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6B528A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B6F9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20F31">
        <w:rPr>
          <w:sz w:val="28"/>
          <w:szCs w:val="28"/>
        </w:rPr>
        <w:t>0</w:t>
      </w:r>
      <w:r w:rsidR="000B6F9A">
        <w:rPr>
          <w:sz w:val="28"/>
          <w:szCs w:val="28"/>
        </w:rPr>
        <w:t>8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C118FE">
        <w:rPr>
          <w:sz w:val="28"/>
          <w:szCs w:val="28"/>
        </w:rPr>
        <w:t>9</w:t>
      </w:r>
      <w:r w:rsidR="00AC2552" w:rsidRPr="007000E7">
        <w:rPr>
          <w:sz w:val="28"/>
          <w:szCs w:val="28"/>
        </w:rPr>
        <w:t xml:space="preserve">  №</w:t>
      </w:r>
      <w:r w:rsidR="000B6F9A">
        <w:rPr>
          <w:sz w:val="28"/>
          <w:szCs w:val="28"/>
        </w:rPr>
        <w:t>32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6A4CEF">
        <w:rPr>
          <w:rFonts w:ascii="Times New Roman" w:hAnsi="Times New Roman" w:cs="Times New Roman"/>
          <w:b/>
          <w:sz w:val="28"/>
          <w:szCs w:val="28"/>
        </w:rPr>
        <w:t>9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6A4CEF">
        <w:rPr>
          <w:rFonts w:ascii="Times New Roman" w:hAnsi="Times New Roman" w:cs="Times New Roman"/>
          <w:b/>
          <w:sz w:val="28"/>
          <w:szCs w:val="28"/>
        </w:rPr>
        <w:t>8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4CEF">
        <w:rPr>
          <w:rFonts w:ascii="Times New Roman" w:hAnsi="Times New Roman" w:cs="Times New Roman"/>
          <w:b/>
          <w:sz w:val="28"/>
          <w:szCs w:val="28"/>
        </w:rPr>
        <w:t>61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FE4203">
      <w:pPr>
        <w:ind w:right="-285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FE4203">
      <w:pPr>
        <w:ind w:right="-285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Pr="00061B62" w:rsidRDefault="00AC2552" w:rsidP="00FE4203">
      <w:pPr>
        <w:pStyle w:val="ConsNonformat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6A4CEF" w:rsidRPr="00061B62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6A4CEF" w:rsidRPr="00061B62">
        <w:rPr>
          <w:rFonts w:ascii="Times New Roman" w:hAnsi="Times New Roman" w:cs="Times New Roman"/>
          <w:sz w:val="28"/>
          <w:szCs w:val="28"/>
        </w:rPr>
        <w:t>8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796F03" w:rsidRPr="00061B62">
        <w:rPr>
          <w:rFonts w:ascii="Times New Roman" w:hAnsi="Times New Roman" w:cs="Times New Roman"/>
          <w:sz w:val="28"/>
          <w:szCs w:val="28"/>
        </w:rPr>
        <w:t>61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FE037A" w:rsidRPr="00061B62" w:rsidRDefault="00FE037A" w:rsidP="00FE420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8A24AE" w:rsidRPr="00923A3E" w:rsidRDefault="008A24AE" w:rsidP="00FE4203">
      <w:pPr>
        <w:pStyle w:val="ConsNonformat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</w:t>
      </w:r>
      <w:r w:rsidR="00FE4203">
        <w:rPr>
          <w:rFonts w:ascii="Times New Roman" w:hAnsi="Times New Roman" w:cs="Times New Roman"/>
          <w:sz w:val="28"/>
          <w:szCs w:val="28"/>
        </w:rPr>
        <w:t xml:space="preserve">   </w:t>
      </w:r>
      <w:r w:rsidRPr="00923A3E">
        <w:rPr>
          <w:rFonts w:ascii="Times New Roman" w:hAnsi="Times New Roman" w:cs="Times New Roman"/>
          <w:sz w:val="28"/>
          <w:szCs w:val="28"/>
        </w:rPr>
        <w:t xml:space="preserve"> 1.1.</w:t>
      </w:r>
      <w:r w:rsidR="00C16DA6" w:rsidRPr="00923A3E">
        <w:rPr>
          <w:rFonts w:ascii="Times New Roman" w:hAnsi="Times New Roman" w:cs="Times New Roman"/>
          <w:sz w:val="28"/>
          <w:szCs w:val="28"/>
        </w:rPr>
        <w:t>1</w:t>
      </w:r>
      <w:r w:rsidRPr="00923A3E">
        <w:rPr>
          <w:rFonts w:ascii="Times New Roman" w:hAnsi="Times New Roman" w:cs="Times New Roman"/>
          <w:sz w:val="28"/>
          <w:szCs w:val="28"/>
        </w:rPr>
        <w:t>. дополнить после строки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8366"/>
      </w:tblGrid>
      <w:tr w:rsidR="000B4D77" w:rsidRPr="00923A3E" w:rsidTr="00FE4203">
        <w:trPr>
          <w:trHeight w:val="645"/>
        </w:trPr>
        <w:tc>
          <w:tcPr>
            <w:tcW w:w="1288" w:type="dxa"/>
            <w:shd w:val="clear" w:color="auto" w:fill="auto"/>
            <w:noWrap/>
          </w:tcPr>
          <w:p w:rsidR="000B4D77" w:rsidRPr="00923A3E" w:rsidRDefault="000B4D77" w:rsidP="00D42B8C">
            <w:pPr>
              <w:jc w:val="center"/>
              <w:rPr>
                <w:sz w:val="28"/>
                <w:szCs w:val="28"/>
              </w:rPr>
            </w:pPr>
            <w:r w:rsidRPr="00923A3E">
              <w:rPr>
                <w:sz w:val="28"/>
                <w:szCs w:val="28"/>
              </w:rPr>
              <w:t>«04030</w:t>
            </w:r>
          </w:p>
        </w:tc>
        <w:tc>
          <w:tcPr>
            <w:tcW w:w="8366" w:type="dxa"/>
            <w:shd w:val="clear" w:color="auto" w:fill="auto"/>
          </w:tcPr>
          <w:p w:rsidR="000B4D77" w:rsidRPr="00923A3E" w:rsidRDefault="000B4D77" w:rsidP="00D42B8C">
            <w:pPr>
              <w:rPr>
                <w:sz w:val="28"/>
                <w:szCs w:val="28"/>
              </w:rPr>
            </w:pPr>
            <w:r w:rsidRPr="00923A3E">
              <w:rPr>
                <w:sz w:val="28"/>
                <w:szCs w:val="28"/>
              </w:rPr>
              <w:t>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детей»</w:t>
            </w:r>
          </w:p>
        </w:tc>
      </w:tr>
    </w:tbl>
    <w:p w:rsidR="008A24AE" w:rsidRPr="00923A3E" w:rsidRDefault="008A24AE" w:rsidP="008A2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строкой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8366"/>
      </w:tblGrid>
      <w:tr w:rsidR="008A24AE" w:rsidRPr="00923A3E" w:rsidTr="00FE4203">
        <w:trPr>
          <w:trHeight w:val="645"/>
        </w:trPr>
        <w:tc>
          <w:tcPr>
            <w:tcW w:w="1288" w:type="dxa"/>
            <w:shd w:val="clear" w:color="auto" w:fill="auto"/>
            <w:noWrap/>
          </w:tcPr>
          <w:p w:rsidR="008A24AE" w:rsidRPr="00923A3E" w:rsidRDefault="008A24AE" w:rsidP="000B4D77">
            <w:pPr>
              <w:jc w:val="center"/>
              <w:rPr>
                <w:sz w:val="28"/>
                <w:szCs w:val="28"/>
              </w:rPr>
            </w:pPr>
            <w:r w:rsidRPr="00923A3E">
              <w:rPr>
                <w:sz w:val="28"/>
                <w:szCs w:val="28"/>
              </w:rPr>
              <w:t>«040</w:t>
            </w:r>
            <w:r w:rsidR="000B4D77" w:rsidRPr="00923A3E">
              <w:rPr>
                <w:sz w:val="28"/>
                <w:szCs w:val="28"/>
              </w:rPr>
              <w:t>4</w:t>
            </w:r>
            <w:r w:rsidRPr="00923A3E">
              <w:rPr>
                <w:sz w:val="28"/>
                <w:szCs w:val="28"/>
              </w:rPr>
              <w:t>0</w:t>
            </w:r>
          </w:p>
        </w:tc>
        <w:tc>
          <w:tcPr>
            <w:tcW w:w="8366" w:type="dxa"/>
            <w:shd w:val="clear" w:color="auto" w:fill="auto"/>
          </w:tcPr>
          <w:p w:rsidR="008A24AE" w:rsidRPr="00923A3E" w:rsidRDefault="00C16DA6" w:rsidP="007234FC">
            <w:pPr>
              <w:rPr>
                <w:sz w:val="28"/>
                <w:szCs w:val="28"/>
              </w:rPr>
            </w:pPr>
            <w:r w:rsidRPr="00923A3E">
              <w:rPr>
                <w:color w:val="000000"/>
                <w:sz w:val="28"/>
                <w:szCs w:val="28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</w:t>
            </w:r>
            <w:r w:rsidR="00923A3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E1D9D" w:rsidRPr="00061B62" w:rsidRDefault="002E1D9D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Pr="00061B62" w:rsidRDefault="007D793D" w:rsidP="00FE4203">
      <w:pPr>
        <w:autoSpaceDE w:val="0"/>
        <w:autoSpaceDN w:val="0"/>
        <w:adjustRightInd w:val="0"/>
        <w:ind w:right="-285"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FE037A" w:rsidRPr="00061B62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063BA8" w:rsidRPr="00061B62" w:rsidRDefault="00F6126E" w:rsidP="00FE420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1.2.1. </w:t>
      </w:r>
      <w:r w:rsidR="00967F9E" w:rsidRPr="00923A3E">
        <w:rPr>
          <w:sz w:val="28"/>
          <w:szCs w:val="28"/>
        </w:rPr>
        <w:t xml:space="preserve">по целевой статье </w:t>
      </w:r>
      <w:r w:rsidR="00967F9E" w:rsidRPr="00EE7B95">
        <w:rPr>
          <w:b/>
          <w:sz w:val="28"/>
          <w:szCs w:val="28"/>
        </w:rPr>
        <w:t xml:space="preserve">14 0 00 00000 Муниципальная программа «Развитие образования в </w:t>
      </w:r>
      <w:proofErr w:type="spellStart"/>
      <w:r w:rsidR="00967F9E" w:rsidRPr="00EE7B95">
        <w:rPr>
          <w:b/>
          <w:sz w:val="28"/>
          <w:szCs w:val="28"/>
        </w:rPr>
        <w:t>Окуловском</w:t>
      </w:r>
      <w:proofErr w:type="spellEnd"/>
      <w:r w:rsidR="00967F9E" w:rsidRPr="00EE7B95">
        <w:rPr>
          <w:b/>
          <w:sz w:val="28"/>
          <w:szCs w:val="28"/>
        </w:rPr>
        <w:t xml:space="preserve"> муниципальном районе на 2014-2021 годы»</w:t>
      </w:r>
      <w:r w:rsidR="00063BA8" w:rsidRPr="00923A3E">
        <w:rPr>
          <w:sz w:val="28"/>
          <w:szCs w:val="28"/>
        </w:rPr>
        <w:t xml:space="preserve"> </w:t>
      </w:r>
      <w:r w:rsidR="00EE7B95">
        <w:rPr>
          <w:sz w:val="28"/>
          <w:szCs w:val="28"/>
        </w:rPr>
        <w:t xml:space="preserve"> </w:t>
      </w:r>
      <w:r w:rsidR="00923A3E" w:rsidRPr="00EE7B95">
        <w:rPr>
          <w:b/>
          <w:sz w:val="28"/>
          <w:szCs w:val="28"/>
        </w:rPr>
        <w:t>п</w:t>
      </w:r>
      <w:r w:rsidR="00063BA8" w:rsidRPr="00EE7B95">
        <w:rPr>
          <w:b/>
          <w:sz w:val="28"/>
          <w:szCs w:val="28"/>
        </w:rPr>
        <w:t xml:space="preserve">одпрограмма «Развитие дополнительного образования в </w:t>
      </w:r>
      <w:proofErr w:type="spellStart"/>
      <w:r w:rsidR="00063BA8" w:rsidRPr="00EE7B95">
        <w:rPr>
          <w:b/>
          <w:sz w:val="28"/>
          <w:szCs w:val="28"/>
        </w:rPr>
        <w:t>Окуловском</w:t>
      </w:r>
      <w:proofErr w:type="spellEnd"/>
      <w:r w:rsidR="00063BA8" w:rsidRPr="00EE7B95">
        <w:rPr>
          <w:b/>
          <w:sz w:val="28"/>
          <w:szCs w:val="28"/>
        </w:rPr>
        <w:t xml:space="preserve"> муниципальном районе»</w:t>
      </w:r>
      <w:r w:rsidR="00923A3E" w:rsidRPr="00EE7B95">
        <w:rPr>
          <w:b/>
          <w:sz w:val="28"/>
          <w:szCs w:val="28"/>
        </w:rPr>
        <w:t xml:space="preserve"> Задача  14 2 07 00000 «Обеспечение персонифицированного дополнительного образования детей»</w:t>
      </w:r>
      <w:r w:rsidR="00A6113F" w:rsidRPr="00923A3E">
        <w:rPr>
          <w:sz w:val="28"/>
          <w:szCs w:val="28"/>
        </w:rPr>
        <w:t>:</w:t>
      </w:r>
    </w:p>
    <w:p w:rsidR="00063BA8" w:rsidRPr="00061B62" w:rsidRDefault="00063BA8" w:rsidP="00FE420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lastRenderedPageBreak/>
        <w:t xml:space="preserve"> дополнить после текста к направлению расходов </w:t>
      </w:r>
      <w:r w:rsidR="00923A3E">
        <w:rPr>
          <w:sz w:val="28"/>
          <w:szCs w:val="28"/>
        </w:rPr>
        <w:t xml:space="preserve">0403 новым </w:t>
      </w:r>
      <w:r w:rsidR="00A6113F" w:rsidRPr="00061B62">
        <w:rPr>
          <w:sz w:val="28"/>
          <w:szCs w:val="28"/>
        </w:rPr>
        <w:t>направлением расходов, изложив в редакции:</w:t>
      </w:r>
    </w:p>
    <w:p w:rsidR="00063BA8" w:rsidRPr="00D52DAF" w:rsidRDefault="007A0E3B" w:rsidP="00FE420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3BA8" w:rsidRPr="00D52DAF">
        <w:rPr>
          <w:sz w:val="28"/>
          <w:szCs w:val="28"/>
        </w:rPr>
        <w:t>040</w:t>
      </w:r>
      <w:r w:rsidR="00923A3E" w:rsidRPr="00D52DAF">
        <w:rPr>
          <w:sz w:val="28"/>
          <w:szCs w:val="28"/>
        </w:rPr>
        <w:t>4</w:t>
      </w:r>
      <w:r w:rsidR="00063BA8" w:rsidRPr="00D52DAF">
        <w:rPr>
          <w:sz w:val="28"/>
          <w:szCs w:val="28"/>
        </w:rPr>
        <w:t xml:space="preserve">0 -  </w:t>
      </w:r>
      <w:r w:rsidR="00D52DAF" w:rsidRPr="00D52DAF">
        <w:rPr>
          <w:sz w:val="28"/>
          <w:szCs w:val="28"/>
        </w:rPr>
        <w:t>с</w:t>
      </w:r>
      <w:r w:rsidR="00D52DAF" w:rsidRPr="00D52DAF">
        <w:rPr>
          <w:color w:val="000000"/>
          <w:sz w:val="28"/>
          <w:szCs w:val="28"/>
        </w:rPr>
        <w:t xml:space="preserve">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</w:r>
    </w:p>
    <w:p w:rsidR="00063BA8" w:rsidRPr="00061B62" w:rsidRDefault="00190B3E" w:rsidP="00FE420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="00085A59" w:rsidRPr="00D52DAF">
        <w:rPr>
          <w:color w:val="000000"/>
          <w:sz w:val="28"/>
          <w:szCs w:val="28"/>
        </w:rPr>
        <w:t xml:space="preserve">на </w:t>
      </w:r>
      <w:r w:rsidR="00085A59">
        <w:rPr>
          <w:color w:val="000000"/>
          <w:sz w:val="28"/>
          <w:szCs w:val="28"/>
        </w:rPr>
        <w:t xml:space="preserve">предоставление субсидии </w:t>
      </w:r>
      <w:r w:rsidR="007234FC">
        <w:rPr>
          <w:color w:val="000000"/>
          <w:sz w:val="28"/>
          <w:szCs w:val="28"/>
        </w:rPr>
        <w:t>автономному учреждению по</w:t>
      </w:r>
      <w:r w:rsidR="00085A59">
        <w:rPr>
          <w:color w:val="000000"/>
          <w:sz w:val="28"/>
          <w:szCs w:val="28"/>
        </w:rPr>
        <w:t xml:space="preserve"> </w:t>
      </w:r>
      <w:r w:rsidR="00085A59" w:rsidRPr="00D52DAF">
        <w:rPr>
          <w:color w:val="000000"/>
          <w:sz w:val="28"/>
          <w:szCs w:val="28"/>
        </w:rPr>
        <w:t>обеспечени</w:t>
      </w:r>
      <w:r w:rsidR="007234FC">
        <w:rPr>
          <w:color w:val="000000"/>
          <w:sz w:val="28"/>
          <w:szCs w:val="28"/>
        </w:rPr>
        <w:t>ю</w:t>
      </w:r>
      <w:r w:rsidR="00085A59" w:rsidRPr="00D52DAF">
        <w:rPr>
          <w:color w:val="000000"/>
          <w:sz w:val="28"/>
          <w:szCs w:val="28"/>
        </w:rPr>
        <w:t xml:space="preserve"> затрат, связанных с реализацией проекта  по обеспечению системы персонифицированного финансирования дополнительного образования детей</w:t>
      </w:r>
      <w:r w:rsidR="00085A59">
        <w:rPr>
          <w:color w:val="000000"/>
          <w:sz w:val="28"/>
          <w:szCs w:val="28"/>
        </w:rPr>
        <w:t>,</w:t>
      </w:r>
      <w:r w:rsidRPr="00061B62">
        <w:rPr>
          <w:sz w:val="28"/>
          <w:szCs w:val="28"/>
        </w:rPr>
        <w:t xml:space="preserve"> осуществляемые за счет средств бюджета муниципального района.»</w:t>
      </w:r>
    </w:p>
    <w:p w:rsidR="00923A3E" w:rsidRPr="00061B62" w:rsidRDefault="00923A3E" w:rsidP="00FE4203">
      <w:pPr>
        <w:autoSpaceDE w:val="0"/>
        <w:autoSpaceDN w:val="0"/>
        <w:adjustRightInd w:val="0"/>
        <w:ind w:right="-285" w:firstLine="180"/>
        <w:jc w:val="both"/>
        <w:rPr>
          <w:sz w:val="28"/>
          <w:szCs w:val="28"/>
        </w:rPr>
      </w:pPr>
    </w:p>
    <w:p w:rsidR="00602525" w:rsidRPr="00061B62" w:rsidRDefault="00602525" w:rsidP="00FE4203">
      <w:pPr>
        <w:autoSpaceDE w:val="0"/>
        <w:autoSpaceDN w:val="0"/>
        <w:adjustRightInd w:val="0"/>
        <w:ind w:right="-285"/>
        <w:jc w:val="both"/>
        <w:rPr>
          <w:b/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  1.2.</w:t>
      </w:r>
      <w:r w:rsidR="007A0E3B">
        <w:rPr>
          <w:sz w:val="28"/>
          <w:szCs w:val="28"/>
        </w:rPr>
        <w:t>2</w:t>
      </w:r>
      <w:r w:rsidRPr="00061B62">
        <w:rPr>
          <w:sz w:val="28"/>
          <w:szCs w:val="28"/>
        </w:rPr>
        <w:t xml:space="preserve">. по целевой статье </w:t>
      </w:r>
      <w:r w:rsidRPr="00061B62">
        <w:rPr>
          <w:b/>
          <w:color w:val="000000"/>
          <w:sz w:val="28"/>
          <w:szCs w:val="28"/>
        </w:rPr>
        <w:t>33 0 00 00000 Муниципальная программа «</w:t>
      </w:r>
      <w:r w:rsidRPr="00061B62">
        <w:rPr>
          <w:b/>
          <w:bCs/>
          <w:sz w:val="28"/>
          <w:szCs w:val="28"/>
        </w:rPr>
        <w:t xml:space="preserve">Строительство дошкольных образовательных организаций на территории </w:t>
      </w:r>
      <w:proofErr w:type="spellStart"/>
      <w:r w:rsidRPr="00061B62">
        <w:rPr>
          <w:b/>
          <w:bCs/>
          <w:sz w:val="28"/>
          <w:szCs w:val="28"/>
        </w:rPr>
        <w:t>Окуловского</w:t>
      </w:r>
      <w:proofErr w:type="spellEnd"/>
      <w:r w:rsidRPr="00061B62">
        <w:rPr>
          <w:b/>
          <w:bCs/>
          <w:sz w:val="28"/>
          <w:szCs w:val="28"/>
        </w:rPr>
        <w:t xml:space="preserve"> муниципального района" на 2018-2020 годы»</w:t>
      </w:r>
      <w:r w:rsidRPr="00061B62">
        <w:rPr>
          <w:bCs/>
          <w:sz w:val="28"/>
          <w:szCs w:val="28"/>
        </w:rPr>
        <w:t xml:space="preserve"> </w:t>
      </w:r>
      <w:r w:rsidRPr="00061B62">
        <w:rPr>
          <w:color w:val="000000"/>
          <w:sz w:val="28"/>
          <w:szCs w:val="28"/>
        </w:rPr>
        <w:t xml:space="preserve"> </w:t>
      </w:r>
      <w:r w:rsidRPr="00061B62">
        <w:rPr>
          <w:b/>
          <w:color w:val="000000"/>
          <w:sz w:val="28"/>
          <w:szCs w:val="28"/>
        </w:rPr>
        <w:t>Задача 33 0 Р2 00000 Федеральный проект «Содействие занятости женщин - создание условий дошкольного образования для детей в возрасте до трех лет»:</w:t>
      </w:r>
    </w:p>
    <w:p w:rsidR="00602525" w:rsidRPr="00061B62" w:rsidRDefault="00602525" w:rsidP="00FE4203">
      <w:pPr>
        <w:pStyle w:val="ConsNonformat"/>
        <w:widowControl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62">
        <w:rPr>
          <w:b/>
          <w:color w:val="000000"/>
          <w:sz w:val="28"/>
          <w:szCs w:val="28"/>
        </w:rPr>
        <w:t xml:space="preserve">  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после текста к направлению расходов    </w:t>
      </w:r>
      <w:r w:rsidRPr="007A0E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0E3B" w:rsidRPr="007A0E3B">
        <w:rPr>
          <w:rFonts w:ascii="Times New Roman" w:hAnsi="Times New Roman" w:cs="Times New Roman"/>
          <w:color w:val="000000"/>
          <w:sz w:val="28"/>
          <w:szCs w:val="28"/>
        </w:rPr>
        <w:t>51590</w:t>
      </w:r>
      <w:r w:rsidRPr="007A0E3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A0E3B" w:rsidRPr="007A0E3B">
        <w:rPr>
          <w:rFonts w:ascii="Times New Roman" w:hAnsi="Times New Roman" w:cs="Times New Roman"/>
          <w:color w:val="000000"/>
          <w:sz w:val="28"/>
          <w:szCs w:val="28"/>
        </w:rPr>
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образования»</w:t>
      </w:r>
      <w:r w:rsidR="007A0E3B" w:rsidRPr="00061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новым направлением расходов, изложив в редакции:</w:t>
      </w:r>
    </w:p>
    <w:p w:rsidR="007A0E3B" w:rsidRPr="007A0E3B" w:rsidRDefault="004E3157" w:rsidP="00FE4203">
      <w:pPr>
        <w:autoSpaceDE w:val="0"/>
        <w:autoSpaceDN w:val="0"/>
        <w:adjustRightInd w:val="0"/>
        <w:ind w:right="-285" w:firstLine="180"/>
        <w:jc w:val="both"/>
        <w:rPr>
          <w:sz w:val="28"/>
          <w:szCs w:val="28"/>
        </w:rPr>
      </w:pPr>
      <w:r w:rsidRPr="007A0E3B">
        <w:rPr>
          <w:color w:val="000000"/>
          <w:sz w:val="28"/>
          <w:szCs w:val="28"/>
        </w:rPr>
        <w:t xml:space="preserve">     «</w:t>
      </w:r>
      <w:r w:rsidR="007A0E3B" w:rsidRPr="007A0E3B">
        <w:rPr>
          <w:color w:val="000000"/>
          <w:sz w:val="28"/>
          <w:szCs w:val="28"/>
        </w:rPr>
        <w:t>5159</w:t>
      </w:r>
      <w:r w:rsidR="007A0E3B" w:rsidRPr="007A0E3B">
        <w:rPr>
          <w:color w:val="000000"/>
          <w:sz w:val="28"/>
          <w:szCs w:val="28"/>
          <w:lang w:val="en-US"/>
        </w:rPr>
        <w:t>F</w:t>
      </w:r>
      <w:r w:rsidR="00602525" w:rsidRPr="007A0E3B">
        <w:rPr>
          <w:color w:val="000000"/>
          <w:sz w:val="28"/>
          <w:szCs w:val="28"/>
        </w:rPr>
        <w:t xml:space="preserve"> –</w:t>
      </w:r>
      <w:r w:rsidR="00602525" w:rsidRPr="007A0E3B">
        <w:rPr>
          <w:sz w:val="28"/>
          <w:szCs w:val="28"/>
        </w:rPr>
        <w:t xml:space="preserve"> </w:t>
      </w:r>
      <w:r w:rsidR="007A0E3B" w:rsidRPr="007A0E3B">
        <w:rPr>
          <w:sz w:val="28"/>
          <w:szCs w:val="28"/>
        </w:rPr>
        <w:t>с</w:t>
      </w:r>
      <w:r w:rsidR="007A0E3B" w:rsidRPr="007A0E3B">
        <w:rPr>
          <w:color w:val="000000"/>
          <w:sz w:val="28"/>
          <w:szCs w:val="28"/>
        </w:rPr>
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</w:p>
    <w:p w:rsidR="00924640" w:rsidRDefault="004E3157" w:rsidP="00FE4203">
      <w:pPr>
        <w:pStyle w:val="ConsNonformat"/>
        <w:widowControl/>
        <w:ind w:right="-285"/>
        <w:jc w:val="both"/>
        <w:rPr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 </w:t>
      </w:r>
      <w:r w:rsidRPr="00061B6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="007A0E3B">
        <w:rPr>
          <w:rFonts w:ascii="Times New Roman" w:hAnsi="Times New Roman" w:cs="Times New Roman"/>
          <w:sz w:val="28"/>
          <w:szCs w:val="28"/>
        </w:rPr>
        <w:t xml:space="preserve"> на </w:t>
      </w:r>
      <w:r w:rsidR="007A0E3B" w:rsidRPr="007A0E3B">
        <w:rPr>
          <w:sz w:val="28"/>
          <w:szCs w:val="28"/>
        </w:rPr>
        <w:t>с</w:t>
      </w:r>
      <w:r w:rsidR="007A0E3B" w:rsidRPr="007A0E3B">
        <w:rPr>
          <w:rFonts w:ascii="Times New Roman" w:hAnsi="Times New Roman" w:cs="Times New Roman"/>
          <w:color w:val="000000"/>
          <w:sz w:val="28"/>
          <w:szCs w:val="28"/>
        </w:rPr>
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A0E3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61B62">
        <w:rPr>
          <w:rFonts w:ascii="Times New Roman" w:hAnsi="Times New Roman" w:cs="Times New Roman"/>
          <w:sz w:val="28"/>
          <w:szCs w:val="28"/>
        </w:rPr>
        <w:t xml:space="preserve"> с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троительство</w:t>
      </w:r>
      <w:r w:rsidR="007A0E3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организаций, осуществляющих образовательную деятельность по образовательным программам дошкольного образования, </w:t>
      </w:r>
      <w:r w:rsidRPr="00061B62">
        <w:rPr>
          <w:rFonts w:ascii="Times New Roman" w:hAnsi="Times New Roman" w:cs="Times New Roman"/>
          <w:bCs/>
          <w:sz w:val="28"/>
          <w:szCs w:val="28"/>
        </w:rPr>
        <w:t xml:space="preserve">осуществляемые </w:t>
      </w:r>
      <w:r w:rsidR="00924640" w:rsidRPr="007A0E3B">
        <w:rPr>
          <w:rFonts w:ascii="Times New Roman" w:hAnsi="Times New Roman" w:cs="Times New Roman"/>
          <w:color w:val="000000"/>
          <w:sz w:val="28"/>
          <w:szCs w:val="28"/>
        </w:rPr>
        <w:t>за счет средств Резервного фонда Правительства Российской Федерации</w:t>
      </w:r>
      <w:r w:rsidR="009246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28EC" w:rsidRPr="00061B62">
        <w:rPr>
          <w:sz w:val="28"/>
          <w:szCs w:val="28"/>
        </w:rPr>
        <w:t xml:space="preserve">     </w:t>
      </w:r>
    </w:p>
    <w:p w:rsidR="005728EC" w:rsidRPr="007028A9" w:rsidRDefault="005728EC" w:rsidP="00FE4203">
      <w:pPr>
        <w:pStyle w:val="ConsNonformat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24640">
        <w:rPr>
          <w:rFonts w:ascii="Times New Roman" w:hAnsi="Times New Roman" w:cs="Times New Roman"/>
          <w:sz w:val="28"/>
          <w:szCs w:val="28"/>
        </w:rPr>
        <w:t xml:space="preserve"> </w:t>
      </w:r>
      <w:r w:rsidR="00924640">
        <w:rPr>
          <w:rFonts w:ascii="Times New Roman" w:hAnsi="Times New Roman" w:cs="Times New Roman"/>
          <w:sz w:val="28"/>
          <w:szCs w:val="28"/>
        </w:rPr>
        <w:t xml:space="preserve">    </w:t>
      </w:r>
      <w:r w:rsidRPr="00924640">
        <w:rPr>
          <w:rFonts w:ascii="Times New Roman" w:hAnsi="Times New Roman" w:cs="Times New Roman"/>
          <w:sz w:val="28"/>
          <w:szCs w:val="28"/>
        </w:rPr>
        <w:t xml:space="preserve">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="00924640" w:rsidRPr="00924640">
        <w:rPr>
          <w:rFonts w:ascii="Times New Roman" w:hAnsi="Times New Roman" w:cs="Times New Roman"/>
          <w:sz w:val="28"/>
          <w:szCs w:val="28"/>
        </w:rPr>
        <w:t xml:space="preserve"> </w:t>
      </w:r>
      <w:r w:rsidRPr="00924640">
        <w:rPr>
          <w:rFonts w:ascii="Times New Roman" w:hAnsi="Times New Roman" w:cs="Times New Roman"/>
          <w:sz w:val="28"/>
          <w:szCs w:val="28"/>
        </w:rPr>
        <w:t xml:space="preserve">892 2 02 45159 05 0000 150 "Межбюджетные трансферты бюджетам муниципальных районов на создание в субъектах Российской Федерации  дополнительных мест для детей в возрасте  от 2 месяцев до 3 лет в образовательных организациях, осуществляющих образовательную </w:t>
      </w:r>
      <w:r w:rsidRPr="007028A9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 дошкольного образования</w:t>
      </w:r>
      <w:r w:rsidR="002A1896" w:rsidRPr="007028A9">
        <w:rPr>
          <w:rFonts w:ascii="Times New Roman" w:hAnsi="Times New Roman" w:cs="Times New Roman"/>
          <w:sz w:val="28"/>
          <w:szCs w:val="28"/>
        </w:rPr>
        <w:t>.</w:t>
      </w:r>
      <w:r w:rsidRPr="007028A9">
        <w:rPr>
          <w:rFonts w:ascii="Times New Roman" w:hAnsi="Times New Roman" w:cs="Times New Roman"/>
          <w:sz w:val="28"/>
          <w:szCs w:val="28"/>
        </w:rPr>
        <w:t>»</w:t>
      </w:r>
    </w:p>
    <w:p w:rsidR="00923A3E" w:rsidRPr="007028A9" w:rsidRDefault="007028A9" w:rsidP="00FE4203">
      <w:pPr>
        <w:autoSpaceDE w:val="0"/>
        <w:autoSpaceDN w:val="0"/>
        <w:adjustRightInd w:val="0"/>
        <w:ind w:right="-285" w:firstLine="180"/>
        <w:jc w:val="both"/>
        <w:rPr>
          <w:color w:val="000000"/>
          <w:sz w:val="28"/>
          <w:szCs w:val="28"/>
        </w:rPr>
      </w:pPr>
      <w:r w:rsidRPr="007028A9">
        <w:rPr>
          <w:sz w:val="28"/>
          <w:szCs w:val="28"/>
        </w:rPr>
        <w:t xml:space="preserve">       По данному направлению расходов </w:t>
      </w:r>
      <w:r w:rsidRPr="007028A9">
        <w:rPr>
          <w:color w:val="000000"/>
          <w:sz w:val="28"/>
          <w:szCs w:val="28"/>
        </w:rPr>
        <w:t>отражаются также расходы бюджета муниципального района на</w:t>
      </w:r>
      <w:r>
        <w:rPr>
          <w:color w:val="000000"/>
          <w:sz w:val="28"/>
          <w:szCs w:val="28"/>
        </w:rPr>
        <w:t xml:space="preserve"> </w:t>
      </w:r>
      <w:r w:rsidRPr="00061B62">
        <w:rPr>
          <w:sz w:val="28"/>
          <w:szCs w:val="28"/>
        </w:rPr>
        <w:t>с</w:t>
      </w:r>
      <w:r w:rsidRPr="00061B62">
        <w:rPr>
          <w:color w:val="000000"/>
          <w:sz w:val="28"/>
          <w:szCs w:val="28"/>
        </w:rPr>
        <w:t>троительство</w:t>
      </w:r>
      <w:r>
        <w:rPr>
          <w:color w:val="000000"/>
          <w:sz w:val="28"/>
          <w:szCs w:val="28"/>
        </w:rPr>
        <w:t xml:space="preserve"> дошкольных</w:t>
      </w:r>
      <w:r w:rsidRPr="00061B62">
        <w:rPr>
          <w:color w:val="000000"/>
          <w:sz w:val="28"/>
          <w:szCs w:val="28"/>
        </w:rPr>
        <w:t xml:space="preserve"> 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color w:val="000000"/>
          <w:sz w:val="28"/>
          <w:szCs w:val="28"/>
        </w:rPr>
        <w:t xml:space="preserve"> в целях </w:t>
      </w:r>
      <w:r w:rsidRPr="007A0E3B">
        <w:rPr>
          <w:sz w:val="28"/>
          <w:szCs w:val="28"/>
        </w:rPr>
        <w:t>с</w:t>
      </w:r>
      <w:r w:rsidRPr="007A0E3B">
        <w:rPr>
          <w:color w:val="000000"/>
          <w:sz w:val="28"/>
          <w:szCs w:val="28"/>
        </w:rPr>
        <w:t>оздани</w:t>
      </w:r>
      <w:r>
        <w:rPr>
          <w:color w:val="000000"/>
          <w:sz w:val="28"/>
          <w:szCs w:val="28"/>
        </w:rPr>
        <w:t>я</w:t>
      </w:r>
      <w:r w:rsidRPr="007A0E3B">
        <w:rPr>
          <w:color w:val="000000"/>
          <w:sz w:val="28"/>
          <w:szCs w:val="28"/>
        </w:rPr>
        <w:t xml:space="preserve"> дополнительных мест для детей в возрасте от 2 месяцев до 3 лет в </w:t>
      </w:r>
      <w:r w:rsidRPr="007A0E3B">
        <w:rPr>
          <w:color w:val="000000"/>
          <w:sz w:val="28"/>
          <w:szCs w:val="28"/>
        </w:rPr>
        <w:lastRenderedPageBreak/>
        <w:t>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color w:val="000000"/>
          <w:sz w:val="28"/>
          <w:szCs w:val="28"/>
        </w:rPr>
        <w:t>, осуществляемые за счет остатков средств на счете бюджета муниципального района, образовавшихся на 01.01.2019 года</w:t>
      </w:r>
      <w:r w:rsidR="00FE4203">
        <w:rPr>
          <w:color w:val="000000"/>
          <w:sz w:val="28"/>
          <w:szCs w:val="28"/>
        </w:rPr>
        <w:t>.</w:t>
      </w:r>
    </w:p>
    <w:p w:rsidR="009016C2" w:rsidRPr="00061B62" w:rsidRDefault="009016C2" w:rsidP="00FE4203">
      <w:pPr>
        <w:pStyle w:val="ConsPlusNonformat"/>
        <w:ind w:right="-285"/>
        <w:jc w:val="both"/>
        <w:rPr>
          <w:rFonts w:ascii="Times New Roman" w:hAnsi="Times New Roman"/>
          <w:bCs/>
          <w:sz w:val="28"/>
          <w:szCs w:val="28"/>
        </w:rPr>
      </w:pPr>
    </w:p>
    <w:p w:rsidR="0039409F" w:rsidRPr="00061B62" w:rsidRDefault="0039409F" w:rsidP="00FE4203">
      <w:pPr>
        <w:pStyle w:val="ConsPlusNonformat"/>
        <w:ind w:right="-285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bCs/>
          <w:sz w:val="28"/>
          <w:szCs w:val="28"/>
        </w:rPr>
        <w:t xml:space="preserve">       1.</w:t>
      </w:r>
      <w:r w:rsidR="00FE4203">
        <w:rPr>
          <w:rFonts w:ascii="Times New Roman" w:hAnsi="Times New Roman"/>
          <w:bCs/>
          <w:sz w:val="28"/>
          <w:szCs w:val="28"/>
        </w:rPr>
        <w:t>3</w:t>
      </w:r>
      <w:r w:rsidRPr="00061B62">
        <w:rPr>
          <w:rFonts w:ascii="Times New Roman" w:hAnsi="Times New Roman"/>
          <w:bCs/>
          <w:sz w:val="28"/>
          <w:szCs w:val="28"/>
        </w:rPr>
        <w:t>. в разделе 4 «</w:t>
      </w:r>
      <w:r w:rsidRPr="00061B62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061B6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207003" w:rsidRDefault="00207003" w:rsidP="00FE4203">
      <w:pPr>
        <w:pStyle w:val="ConsPlusNonformat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61B6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изложить пункты 38, 39 в новой редакции:</w:t>
      </w:r>
    </w:p>
    <w:tbl>
      <w:tblPr>
        <w:tblW w:w="965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02"/>
        <w:gridCol w:w="6519"/>
      </w:tblGrid>
      <w:tr w:rsidR="00207003" w:rsidRPr="00CC3860" w:rsidTr="00207003">
        <w:trPr>
          <w:trHeight w:val="391"/>
        </w:trPr>
        <w:tc>
          <w:tcPr>
            <w:tcW w:w="637" w:type="dxa"/>
            <w:shd w:val="clear" w:color="000000" w:fill="auto"/>
            <w:vAlign w:val="bottom"/>
            <w:hideMark/>
          </w:tcPr>
          <w:p w:rsidR="00207003" w:rsidRPr="00CC3860" w:rsidRDefault="00207003" w:rsidP="00F77D15">
            <w:pPr>
              <w:jc w:val="center"/>
            </w:pPr>
            <w:r w:rsidRPr="00CC3860">
              <w:t>38</w:t>
            </w:r>
          </w:p>
        </w:tc>
        <w:tc>
          <w:tcPr>
            <w:tcW w:w="2502" w:type="dxa"/>
            <w:shd w:val="clear" w:color="000000" w:fill="auto"/>
            <w:hideMark/>
          </w:tcPr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C74E5A" w:rsidRPr="00C74E5A" w:rsidRDefault="00C74E5A" w:rsidP="00C74E5A">
            <w:pPr>
              <w:autoSpaceDE w:val="0"/>
              <w:autoSpaceDN w:val="0"/>
              <w:adjustRightInd w:val="0"/>
              <w:ind w:right="-108"/>
              <w:jc w:val="both"/>
              <w:outlineLvl w:val="2"/>
            </w:pPr>
            <w:r w:rsidRPr="00C74E5A">
              <w:t>19-Е70-00004ф.630000</w:t>
            </w:r>
          </w:p>
          <w:p w:rsidR="00207003" w:rsidRPr="00CC3860" w:rsidRDefault="00207003" w:rsidP="00C74E5A">
            <w:pPr>
              <w:ind w:left="-158" w:right="-108" w:firstLine="158"/>
              <w:jc w:val="center"/>
              <w:rPr>
                <w:color w:val="444444"/>
              </w:rPr>
            </w:pPr>
          </w:p>
        </w:tc>
        <w:tc>
          <w:tcPr>
            <w:tcW w:w="6519" w:type="dxa"/>
            <w:shd w:val="clear" w:color="000000" w:fill="auto"/>
            <w:hideMark/>
          </w:tcPr>
          <w:p w:rsidR="00207003" w:rsidRPr="00CC3860" w:rsidRDefault="00207003" w:rsidP="00F77D15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</w:t>
            </w:r>
            <w:r w:rsidR="00C74E5A" w:rsidRPr="00C74E5A">
              <w:rPr>
                <w:color w:val="444444"/>
              </w:rPr>
              <w:t>Иные межбюджетные трансферты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  <w:r w:rsidRPr="00CC3860">
              <w:rPr>
                <w:color w:val="444444"/>
              </w:rPr>
              <w:t>)  -федеральные</w:t>
            </w:r>
          </w:p>
        </w:tc>
      </w:tr>
      <w:tr w:rsidR="00207003" w:rsidRPr="00CC3860" w:rsidTr="00207003">
        <w:trPr>
          <w:trHeight w:val="1940"/>
        </w:trPr>
        <w:tc>
          <w:tcPr>
            <w:tcW w:w="637" w:type="dxa"/>
            <w:shd w:val="clear" w:color="000000" w:fill="auto"/>
            <w:vAlign w:val="bottom"/>
            <w:hideMark/>
          </w:tcPr>
          <w:p w:rsidR="00207003" w:rsidRPr="00CC3860" w:rsidRDefault="00207003" w:rsidP="00207003">
            <w:pPr>
              <w:jc w:val="center"/>
            </w:pPr>
            <w:r w:rsidRPr="00CC3860">
              <w:t>39</w:t>
            </w:r>
          </w:p>
        </w:tc>
        <w:tc>
          <w:tcPr>
            <w:tcW w:w="2502" w:type="dxa"/>
            <w:shd w:val="clear" w:color="000000" w:fill="auto"/>
            <w:hideMark/>
          </w:tcPr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207003" w:rsidRDefault="00207003" w:rsidP="00C74E5A">
            <w:pPr>
              <w:ind w:right="-108"/>
              <w:jc w:val="center"/>
            </w:pPr>
          </w:p>
          <w:p w:rsidR="00207003" w:rsidRPr="00CC3860" w:rsidRDefault="00207003" w:rsidP="00C74E5A">
            <w:pPr>
              <w:ind w:right="-108"/>
              <w:jc w:val="center"/>
            </w:pPr>
          </w:p>
          <w:p w:rsidR="00C74E5A" w:rsidRPr="00C74E5A" w:rsidRDefault="00C74E5A" w:rsidP="00C74E5A">
            <w:pPr>
              <w:autoSpaceDE w:val="0"/>
              <w:autoSpaceDN w:val="0"/>
              <w:adjustRightInd w:val="0"/>
              <w:ind w:right="-108"/>
              <w:jc w:val="both"/>
              <w:outlineLvl w:val="2"/>
            </w:pPr>
            <w:r w:rsidRPr="00C74E5A">
              <w:t>19-Е70-00004.630000</w:t>
            </w:r>
          </w:p>
          <w:p w:rsidR="00207003" w:rsidRPr="00CC3860" w:rsidRDefault="00207003" w:rsidP="00C74E5A">
            <w:pPr>
              <w:ind w:right="-108"/>
              <w:jc w:val="center"/>
              <w:rPr>
                <w:color w:val="444444"/>
              </w:rPr>
            </w:pPr>
          </w:p>
        </w:tc>
        <w:tc>
          <w:tcPr>
            <w:tcW w:w="6519" w:type="dxa"/>
            <w:shd w:val="clear" w:color="000000" w:fill="auto"/>
            <w:hideMark/>
          </w:tcPr>
          <w:p w:rsidR="00207003" w:rsidRPr="00CC3860" w:rsidRDefault="00207003" w:rsidP="00C74E5A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</w:t>
            </w:r>
            <w:r w:rsidR="00C74E5A" w:rsidRPr="00C74E5A">
              <w:rPr>
                <w:color w:val="444444"/>
              </w:rPr>
              <w:t>Иные межбюджетные трансферты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  <w:r w:rsidRPr="00CC3860">
              <w:rPr>
                <w:color w:val="444444"/>
              </w:rPr>
              <w:t xml:space="preserve">)  - </w:t>
            </w:r>
            <w:r w:rsidR="00C74E5A">
              <w:rPr>
                <w:color w:val="444444"/>
              </w:rPr>
              <w:t>муниципальные (</w:t>
            </w:r>
            <w:proofErr w:type="spellStart"/>
            <w:r w:rsidR="00C74E5A">
              <w:rPr>
                <w:color w:val="444444"/>
              </w:rPr>
              <w:t>софинансирование</w:t>
            </w:r>
            <w:proofErr w:type="spellEnd"/>
            <w:r w:rsidR="00C74E5A">
              <w:rPr>
                <w:color w:val="444444"/>
              </w:rPr>
              <w:t>)</w:t>
            </w:r>
            <w:r w:rsidRPr="00CC3860">
              <w:rPr>
                <w:color w:val="444444"/>
              </w:rPr>
              <w:t>»</w:t>
            </w:r>
          </w:p>
        </w:tc>
      </w:tr>
    </w:tbl>
    <w:p w:rsidR="00207003" w:rsidRDefault="00207003" w:rsidP="00FE4203">
      <w:pPr>
        <w:pStyle w:val="ConsPlusNonformat"/>
        <w:ind w:right="-285" w:firstLine="540"/>
        <w:jc w:val="both"/>
        <w:rPr>
          <w:rFonts w:ascii="Times New Roman" w:hAnsi="Times New Roman"/>
          <w:sz w:val="28"/>
          <w:szCs w:val="28"/>
        </w:rPr>
      </w:pPr>
    </w:p>
    <w:p w:rsidR="00FE2820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74E5A" w:rsidRDefault="00C74E5A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C74E5A" w:rsidSect="00FE42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408A"/>
    <w:rsid w:val="000233BA"/>
    <w:rsid w:val="00024192"/>
    <w:rsid w:val="00024865"/>
    <w:rsid w:val="00031DA9"/>
    <w:rsid w:val="00040B4E"/>
    <w:rsid w:val="00045BA3"/>
    <w:rsid w:val="000530EC"/>
    <w:rsid w:val="0005616A"/>
    <w:rsid w:val="00061B62"/>
    <w:rsid w:val="00063BA8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D1A09"/>
    <w:rsid w:val="000D3B5D"/>
    <w:rsid w:val="000D446C"/>
    <w:rsid w:val="000E7C4F"/>
    <w:rsid w:val="000F1789"/>
    <w:rsid w:val="000F69FE"/>
    <w:rsid w:val="001129CC"/>
    <w:rsid w:val="001174B1"/>
    <w:rsid w:val="00120F31"/>
    <w:rsid w:val="00122246"/>
    <w:rsid w:val="001236FF"/>
    <w:rsid w:val="0012478F"/>
    <w:rsid w:val="0014692D"/>
    <w:rsid w:val="001575C6"/>
    <w:rsid w:val="00164614"/>
    <w:rsid w:val="001647E8"/>
    <w:rsid w:val="0016677C"/>
    <w:rsid w:val="00171A31"/>
    <w:rsid w:val="00182F9A"/>
    <w:rsid w:val="0018442C"/>
    <w:rsid w:val="00186A95"/>
    <w:rsid w:val="00190B3E"/>
    <w:rsid w:val="00194151"/>
    <w:rsid w:val="001B5A8B"/>
    <w:rsid w:val="001B6C31"/>
    <w:rsid w:val="001C7291"/>
    <w:rsid w:val="001D2B8D"/>
    <w:rsid w:val="001D7830"/>
    <w:rsid w:val="001F201F"/>
    <w:rsid w:val="001F5AED"/>
    <w:rsid w:val="002057F1"/>
    <w:rsid w:val="002066A6"/>
    <w:rsid w:val="00207003"/>
    <w:rsid w:val="00207440"/>
    <w:rsid w:val="002074D7"/>
    <w:rsid w:val="002119B3"/>
    <w:rsid w:val="00225BF4"/>
    <w:rsid w:val="00226A7C"/>
    <w:rsid w:val="0022797D"/>
    <w:rsid w:val="002330C6"/>
    <w:rsid w:val="00235420"/>
    <w:rsid w:val="00235E49"/>
    <w:rsid w:val="00236BBD"/>
    <w:rsid w:val="00240CCE"/>
    <w:rsid w:val="002569EB"/>
    <w:rsid w:val="00262727"/>
    <w:rsid w:val="002707A0"/>
    <w:rsid w:val="002725FD"/>
    <w:rsid w:val="002749BC"/>
    <w:rsid w:val="0028097F"/>
    <w:rsid w:val="00280A23"/>
    <w:rsid w:val="002850C1"/>
    <w:rsid w:val="002855B2"/>
    <w:rsid w:val="00285715"/>
    <w:rsid w:val="002900C2"/>
    <w:rsid w:val="00296C89"/>
    <w:rsid w:val="00297599"/>
    <w:rsid w:val="002A1896"/>
    <w:rsid w:val="002A4906"/>
    <w:rsid w:val="002B2017"/>
    <w:rsid w:val="002B679E"/>
    <w:rsid w:val="002B7FB0"/>
    <w:rsid w:val="002C5A6B"/>
    <w:rsid w:val="002D6AFB"/>
    <w:rsid w:val="002E1D9D"/>
    <w:rsid w:val="002E67DF"/>
    <w:rsid w:val="003047C4"/>
    <w:rsid w:val="003173E4"/>
    <w:rsid w:val="00325617"/>
    <w:rsid w:val="00334784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903E0"/>
    <w:rsid w:val="0039409F"/>
    <w:rsid w:val="003959EB"/>
    <w:rsid w:val="003961FB"/>
    <w:rsid w:val="00397577"/>
    <w:rsid w:val="003A3D5B"/>
    <w:rsid w:val="003B042B"/>
    <w:rsid w:val="003B53C6"/>
    <w:rsid w:val="003B7070"/>
    <w:rsid w:val="003C0008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32B8F"/>
    <w:rsid w:val="0043378B"/>
    <w:rsid w:val="00444D91"/>
    <w:rsid w:val="00451FD0"/>
    <w:rsid w:val="004711CC"/>
    <w:rsid w:val="00476272"/>
    <w:rsid w:val="00482ADA"/>
    <w:rsid w:val="00483AD9"/>
    <w:rsid w:val="0049415F"/>
    <w:rsid w:val="00494943"/>
    <w:rsid w:val="004A2274"/>
    <w:rsid w:val="004A2646"/>
    <w:rsid w:val="004A2C08"/>
    <w:rsid w:val="004B0592"/>
    <w:rsid w:val="004B330C"/>
    <w:rsid w:val="004B5427"/>
    <w:rsid w:val="004B767E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318DE"/>
    <w:rsid w:val="005322AB"/>
    <w:rsid w:val="00535FB2"/>
    <w:rsid w:val="00547442"/>
    <w:rsid w:val="00547AB5"/>
    <w:rsid w:val="00547BFD"/>
    <w:rsid w:val="005728EC"/>
    <w:rsid w:val="0058486C"/>
    <w:rsid w:val="00584DE6"/>
    <w:rsid w:val="00590629"/>
    <w:rsid w:val="00590731"/>
    <w:rsid w:val="00592FCE"/>
    <w:rsid w:val="005963CC"/>
    <w:rsid w:val="00597AAD"/>
    <w:rsid w:val="005A0763"/>
    <w:rsid w:val="005A0B15"/>
    <w:rsid w:val="005A4FC9"/>
    <w:rsid w:val="005B1269"/>
    <w:rsid w:val="005B6E3D"/>
    <w:rsid w:val="005D4E70"/>
    <w:rsid w:val="005F025B"/>
    <w:rsid w:val="005F068F"/>
    <w:rsid w:val="005F105D"/>
    <w:rsid w:val="005F2A34"/>
    <w:rsid w:val="00602525"/>
    <w:rsid w:val="00621B38"/>
    <w:rsid w:val="00622469"/>
    <w:rsid w:val="00623113"/>
    <w:rsid w:val="00625696"/>
    <w:rsid w:val="00627F76"/>
    <w:rsid w:val="006348FD"/>
    <w:rsid w:val="006444CE"/>
    <w:rsid w:val="006459EA"/>
    <w:rsid w:val="00647F85"/>
    <w:rsid w:val="006508CB"/>
    <w:rsid w:val="0066070E"/>
    <w:rsid w:val="00661E5F"/>
    <w:rsid w:val="006623B8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13E61"/>
    <w:rsid w:val="00713E8D"/>
    <w:rsid w:val="007234FC"/>
    <w:rsid w:val="00726265"/>
    <w:rsid w:val="00730A08"/>
    <w:rsid w:val="0073535C"/>
    <w:rsid w:val="00755BD4"/>
    <w:rsid w:val="00757611"/>
    <w:rsid w:val="00757FE2"/>
    <w:rsid w:val="00762573"/>
    <w:rsid w:val="00771C41"/>
    <w:rsid w:val="00777205"/>
    <w:rsid w:val="0078645E"/>
    <w:rsid w:val="00794BA1"/>
    <w:rsid w:val="00796F03"/>
    <w:rsid w:val="007A0E3B"/>
    <w:rsid w:val="007A1CA0"/>
    <w:rsid w:val="007B1A16"/>
    <w:rsid w:val="007C25A8"/>
    <w:rsid w:val="007D4E82"/>
    <w:rsid w:val="007D793D"/>
    <w:rsid w:val="007E3B32"/>
    <w:rsid w:val="007F0FF1"/>
    <w:rsid w:val="007F10C0"/>
    <w:rsid w:val="007F3A89"/>
    <w:rsid w:val="007F790E"/>
    <w:rsid w:val="0080192C"/>
    <w:rsid w:val="008059A4"/>
    <w:rsid w:val="008140C1"/>
    <w:rsid w:val="00817CF7"/>
    <w:rsid w:val="00827C3E"/>
    <w:rsid w:val="00834354"/>
    <w:rsid w:val="00834CB1"/>
    <w:rsid w:val="008533E7"/>
    <w:rsid w:val="00872CC3"/>
    <w:rsid w:val="00875EE1"/>
    <w:rsid w:val="008815EC"/>
    <w:rsid w:val="00897F4E"/>
    <w:rsid w:val="008A24AE"/>
    <w:rsid w:val="008A3A61"/>
    <w:rsid w:val="008B1794"/>
    <w:rsid w:val="008B2AF8"/>
    <w:rsid w:val="008B2BBF"/>
    <w:rsid w:val="008C4090"/>
    <w:rsid w:val="008E5AAF"/>
    <w:rsid w:val="008F6CB2"/>
    <w:rsid w:val="009016C2"/>
    <w:rsid w:val="009036EA"/>
    <w:rsid w:val="00903838"/>
    <w:rsid w:val="00923A3E"/>
    <w:rsid w:val="00924640"/>
    <w:rsid w:val="00926C14"/>
    <w:rsid w:val="00927ADC"/>
    <w:rsid w:val="00941064"/>
    <w:rsid w:val="00947E99"/>
    <w:rsid w:val="0095402E"/>
    <w:rsid w:val="00954B6A"/>
    <w:rsid w:val="00963EC4"/>
    <w:rsid w:val="00967F9E"/>
    <w:rsid w:val="00982C52"/>
    <w:rsid w:val="00983ABD"/>
    <w:rsid w:val="009A1BA6"/>
    <w:rsid w:val="009A5604"/>
    <w:rsid w:val="009B1563"/>
    <w:rsid w:val="009B3C3A"/>
    <w:rsid w:val="009B7BA8"/>
    <w:rsid w:val="009C2324"/>
    <w:rsid w:val="009C24A9"/>
    <w:rsid w:val="009D1D20"/>
    <w:rsid w:val="009E012E"/>
    <w:rsid w:val="009E34C4"/>
    <w:rsid w:val="009F0C59"/>
    <w:rsid w:val="009F589E"/>
    <w:rsid w:val="00A259C4"/>
    <w:rsid w:val="00A321FF"/>
    <w:rsid w:val="00A371B7"/>
    <w:rsid w:val="00A44DF8"/>
    <w:rsid w:val="00A57B32"/>
    <w:rsid w:val="00A6113F"/>
    <w:rsid w:val="00A64AB4"/>
    <w:rsid w:val="00A66145"/>
    <w:rsid w:val="00A67355"/>
    <w:rsid w:val="00A77170"/>
    <w:rsid w:val="00A8173A"/>
    <w:rsid w:val="00AC2552"/>
    <w:rsid w:val="00AD327D"/>
    <w:rsid w:val="00AF005B"/>
    <w:rsid w:val="00AF6DFD"/>
    <w:rsid w:val="00B00758"/>
    <w:rsid w:val="00B1248C"/>
    <w:rsid w:val="00B209D0"/>
    <w:rsid w:val="00B226CB"/>
    <w:rsid w:val="00B268E2"/>
    <w:rsid w:val="00B43B80"/>
    <w:rsid w:val="00B442E2"/>
    <w:rsid w:val="00B51E6E"/>
    <w:rsid w:val="00B5467F"/>
    <w:rsid w:val="00B60820"/>
    <w:rsid w:val="00B6090B"/>
    <w:rsid w:val="00B64C26"/>
    <w:rsid w:val="00B67B8F"/>
    <w:rsid w:val="00B71D42"/>
    <w:rsid w:val="00B77C90"/>
    <w:rsid w:val="00B935FE"/>
    <w:rsid w:val="00BA063A"/>
    <w:rsid w:val="00BA1A3F"/>
    <w:rsid w:val="00BB12BA"/>
    <w:rsid w:val="00BB7255"/>
    <w:rsid w:val="00BD0D13"/>
    <w:rsid w:val="00BD1873"/>
    <w:rsid w:val="00BD392C"/>
    <w:rsid w:val="00BF259B"/>
    <w:rsid w:val="00BF452E"/>
    <w:rsid w:val="00BF525E"/>
    <w:rsid w:val="00C03700"/>
    <w:rsid w:val="00C118FE"/>
    <w:rsid w:val="00C16DA6"/>
    <w:rsid w:val="00C30203"/>
    <w:rsid w:val="00C41274"/>
    <w:rsid w:val="00C45BFE"/>
    <w:rsid w:val="00C62F1B"/>
    <w:rsid w:val="00C6336F"/>
    <w:rsid w:val="00C64907"/>
    <w:rsid w:val="00C65660"/>
    <w:rsid w:val="00C74E5A"/>
    <w:rsid w:val="00C86581"/>
    <w:rsid w:val="00CB27A1"/>
    <w:rsid w:val="00CC3860"/>
    <w:rsid w:val="00CD6C3A"/>
    <w:rsid w:val="00CE1540"/>
    <w:rsid w:val="00CF108E"/>
    <w:rsid w:val="00CF47A8"/>
    <w:rsid w:val="00D14502"/>
    <w:rsid w:val="00D3064E"/>
    <w:rsid w:val="00D312B1"/>
    <w:rsid w:val="00D31AB1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791E"/>
    <w:rsid w:val="00DA7A67"/>
    <w:rsid w:val="00DB1227"/>
    <w:rsid w:val="00DB2C2A"/>
    <w:rsid w:val="00DB33DA"/>
    <w:rsid w:val="00DC0434"/>
    <w:rsid w:val="00DC6A99"/>
    <w:rsid w:val="00DD10A2"/>
    <w:rsid w:val="00DD428C"/>
    <w:rsid w:val="00DF15EE"/>
    <w:rsid w:val="00E020DA"/>
    <w:rsid w:val="00E0696A"/>
    <w:rsid w:val="00E138AA"/>
    <w:rsid w:val="00E16EB3"/>
    <w:rsid w:val="00E1712E"/>
    <w:rsid w:val="00E204C0"/>
    <w:rsid w:val="00E233F1"/>
    <w:rsid w:val="00E31D89"/>
    <w:rsid w:val="00E35A81"/>
    <w:rsid w:val="00E35FB0"/>
    <w:rsid w:val="00E44460"/>
    <w:rsid w:val="00E54B38"/>
    <w:rsid w:val="00E560FE"/>
    <w:rsid w:val="00E611D0"/>
    <w:rsid w:val="00E63798"/>
    <w:rsid w:val="00E638A2"/>
    <w:rsid w:val="00E700F4"/>
    <w:rsid w:val="00E80534"/>
    <w:rsid w:val="00E83604"/>
    <w:rsid w:val="00EA3B3B"/>
    <w:rsid w:val="00EA43AA"/>
    <w:rsid w:val="00EB1B15"/>
    <w:rsid w:val="00EC5AE0"/>
    <w:rsid w:val="00ED0028"/>
    <w:rsid w:val="00ED4D9E"/>
    <w:rsid w:val="00EE50A7"/>
    <w:rsid w:val="00EE709A"/>
    <w:rsid w:val="00EE7B95"/>
    <w:rsid w:val="00F20F3A"/>
    <w:rsid w:val="00F32301"/>
    <w:rsid w:val="00F343C9"/>
    <w:rsid w:val="00F401C3"/>
    <w:rsid w:val="00F425CF"/>
    <w:rsid w:val="00F44BD8"/>
    <w:rsid w:val="00F479C2"/>
    <w:rsid w:val="00F60E7B"/>
    <w:rsid w:val="00F6126E"/>
    <w:rsid w:val="00F72CAA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31BD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</cp:revision>
  <cp:lastPrinted>2019-08-28T12:18:00Z</cp:lastPrinted>
  <dcterms:created xsi:type="dcterms:W3CDTF">2019-08-28T12:22:00Z</dcterms:created>
  <dcterms:modified xsi:type="dcterms:W3CDTF">2019-08-28T12:22:00Z</dcterms:modified>
</cp:coreProperties>
</file>