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E12" w:rsidRDefault="000B3E12" w:rsidP="000B3E12">
      <w:pPr>
        <w:pStyle w:val="ConsPlusTitlePage"/>
      </w:pPr>
    </w:p>
    <w:p w:rsidR="000B3E12" w:rsidRPr="008D7FC6" w:rsidRDefault="000B3E12" w:rsidP="008D7FC6">
      <w:pPr>
        <w:pStyle w:val="a3"/>
        <w:widowControl w:val="0"/>
        <w:tabs>
          <w:tab w:val="clear" w:pos="3060"/>
        </w:tabs>
        <w:autoSpaceDE w:val="0"/>
        <w:autoSpaceDN w:val="0"/>
        <w:spacing w:line="240" w:lineRule="exact"/>
        <w:jc w:val="right"/>
        <w:rPr>
          <w:b w:val="0"/>
          <w:szCs w:val="28"/>
        </w:rPr>
      </w:pPr>
      <w:r w:rsidRPr="0050511B">
        <w:rPr>
          <w:b w:val="0"/>
          <w:szCs w:val="28"/>
        </w:rPr>
        <w:t xml:space="preserve">ПРОЕКТ </w:t>
      </w:r>
    </w:p>
    <w:p w:rsidR="000B3E12" w:rsidRPr="0050511B" w:rsidRDefault="000B3E12" w:rsidP="000B3E12">
      <w:pPr>
        <w:pStyle w:val="a3"/>
        <w:spacing w:line="240" w:lineRule="exact"/>
        <w:rPr>
          <w:szCs w:val="28"/>
        </w:rPr>
      </w:pPr>
      <w:r w:rsidRPr="0050511B">
        <w:rPr>
          <w:szCs w:val="28"/>
        </w:rPr>
        <w:t>Администрация  ОКУЛОВСКОГО муниципального РА</w:t>
      </w:r>
      <w:r>
        <w:rPr>
          <w:szCs w:val="28"/>
        </w:rPr>
        <w:t>й</w:t>
      </w:r>
      <w:r w:rsidRPr="0050511B">
        <w:rPr>
          <w:szCs w:val="28"/>
        </w:rPr>
        <w:t>ОНА</w:t>
      </w:r>
    </w:p>
    <w:p w:rsidR="000B3E12" w:rsidRPr="0050511B" w:rsidRDefault="000B3E12" w:rsidP="000B3E12">
      <w:pPr>
        <w:pStyle w:val="a3"/>
        <w:spacing w:line="240" w:lineRule="exact"/>
        <w:rPr>
          <w:b w:val="0"/>
          <w:bCs/>
          <w:szCs w:val="28"/>
        </w:rPr>
      </w:pPr>
      <w:r w:rsidRPr="0050511B">
        <w:rPr>
          <w:szCs w:val="28"/>
        </w:rPr>
        <w:t>новгородской области</w:t>
      </w:r>
      <w:r w:rsidRPr="0050511B">
        <w:rPr>
          <w:szCs w:val="28"/>
        </w:rPr>
        <w:br/>
      </w:r>
    </w:p>
    <w:p w:rsidR="000B3E12" w:rsidRPr="008D7FC6" w:rsidRDefault="000B3E12" w:rsidP="008D7FC6">
      <w:pPr>
        <w:tabs>
          <w:tab w:val="left" w:pos="3060"/>
        </w:tabs>
        <w:autoSpaceDE w:val="0"/>
        <w:autoSpaceDN w:val="0"/>
        <w:spacing w:after="0" w:line="240" w:lineRule="atLeast"/>
        <w:jc w:val="center"/>
        <w:rPr>
          <w:spacing w:val="60"/>
          <w:sz w:val="28"/>
          <w:szCs w:val="28"/>
        </w:rPr>
      </w:pPr>
      <w:r w:rsidRPr="0050511B">
        <w:rPr>
          <w:spacing w:val="60"/>
          <w:sz w:val="28"/>
          <w:szCs w:val="28"/>
        </w:rPr>
        <w:t>ПОСТАНОВЛЕНИЕ</w:t>
      </w:r>
    </w:p>
    <w:p w:rsidR="000B3E12" w:rsidRPr="00B62323" w:rsidRDefault="000B3E12" w:rsidP="000B3E12">
      <w:pPr>
        <w:jc w:val="center"/>
        <w:rPr>
          <w:sz w:val="28"/>
          <w:szCs w:val="28"/>
        </w:rPr>
      </w:pPr>
      <w:r w:rsidRPr="00B62323">
        <w:rPr>
          <w:sz w:val="28"/>
          <w:szCs w:val="28"/>
        </w:rPr>
        <w:t xml:space="preserve">от___________ </w:t>
      </w:r>
      <w:r w:rsidRPr="00B62323">
        <w:rPr>
          <w:sz w:val="28"/>
          <w:szCs w:val="28"/>
          <w:lang w:val="en-US"/>
        </w:rPr>
        <w:t>N</w:t>
      </w:r>
      <w:r w:rsidRPr="00B62323">
        <w:rPr>
          <w:sz w:val="28"/>
          <w:szCs w:val="28"/>
        </w:rPr>
        <w:t>______</w:t>
      </w:r>
    </w:p>
    <w:p w:rsidR="000B3E12" w:rsidRPr="008D7FC6" w:rsidRDefault="000B3E12" w:rsidP="008D7FC6">
      <w:pPr>
        <w:jc w:val="center"/>
        <w:rPr>
          <w:sz w:val="28"/>
          <w:szCs w:val="28"/>
        </w:rPr>
      </w:pPr>
      <w:r w:rsidRPr="0050511B">
        <w:rPr>
          <w:sz w:val="28"/>
          <w:szCs w:val="28"/>
        </w:rPr>
        <w:t>г.Окуловка</w:t>
      </w:r>
    </w:p>
    <w:p w:rsidR="000B3E12" w:rsidRDefault="000B3E12" w:rsidP="000B3E1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11B">
        <w:rPr>
          <w:rFonts w:ascii="Times New Roman" w:hAnsi="Times New Roman" w:cs="Times New Roman"/>
          <w:b/>
          <w:sz w:val="28"/>
          <w:szCs w:val="28"/>
        </w:rPr>
        <w:t>«Об утверждении Порядка определения объёма и условий</w:t>
      </w:r>
    </w:p>
    <w:p w:rsidR="000B3E12" w:rsidRDefault="00252AC6" w:rsidP="00252AC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предоставления из бюджета муниципального района</w:t>
      </w:r>
      <w:r w:rsidR="00381639" w:rsidRPr="005051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1639">
        <w:rPr>
          <w:rFonts w:ascii="Times New Roman" w:hAnsi="Times New Roman" w:cs="Times New Roman"/>
          <w:b/>
          <w:sz w:val="28"/>
          <w:szCs w:val="28"/>
        </w:rPr>
        <w:t>субсидий на иные цели</w:t>
      </w:r>
      <w:r w:rsidR="000B3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3E12" w:rsidRPr="0050511B">
        <w:rPr>
          <w:rFonts w:ascii="Times New Roman" w:hAnsi="Times New Roman" w:cs="Times New Roman"/>
          <w:b/>
          <w:sz w:val="28"/>
          <w:szCs w:val="28"/>
        </w:rPr>
        <w:t>муни</w:t>
      </w:r>
      <w:r w:rsidR="000B3E12">
        <w:rPr>
          <w:rFonts w:ascii="Times New Roman" w:hAnsi="Times New Roman" w:cs="Times New Roman"/>
          <w:b/>
          <w:sz w:val="28"/>
          <w:szCs w:val="28"/>
        </w:rPr>
        <w:t xml:space="preserve">ципальным бюджетным </w:t>
      </w:r>
      <w:r w:rsidR="000B3E12" w:rsidRPr="0050511B">
        <w:rPr>
          <w:rFonts w:ascii="Times New Roman" w:hAnsi="Times New Roman" w:cs="Times New Roman"/>
          <w:b/>
          <w:sz w:val="28"/>
          <w:szCs w:val="28"/>
        </w:rPr>
        <w:t xml:space="preserve"> учреждениям</w:t>
      </w:r>
      <w:r w:rsidR="000B3E12">
        <w:rPr>
          <w:rFonts w:ascii="Times New Roman" w:hAnsi="Times New Roman" w:cs="Times New Roman"/>
          <w:b/>
          <w:sz w:val="28"/>
          <w:szCs w:val="28"/>
        </w:rPr>
        <w:t xml:space="preserve"> дополнительного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3E12">
        <w:rPr>
          <w:rFonts w:ascii="Times New Roman" w:hAnsi="Times New Roman" w:cs="Times New Roman"/>
          <w:b/>
          <w:sz w:val="28"/>
          <w:szCs w:val="28"/>
        </w:rPr>
        <w:t>образования и  учрежд</w:t>
      </w:r>
      <w:r>
        <w:rPr>
          <w:rFonts w:ascii="Times New Roman" w:hAnsi="Times New Roman" w:cs="Times New Roman"/>
          <w:b/>
          <w:sz w:val="28"/>
          <w:szCs w:val="28"/>
        </w:rPr>
        <w:t xml:space="preserve">ениям культуры, подведомственным </w:t>
      </w:r>
      <w:r w:rsidR="000B3E12">
        <w:rPr>
          <w:rFonts w:ascii="Times New Roman" w:hAnsi="Times New Roman" w:cs="Times New Roman"/>
          <w:b/>
          <w:sz w:val="28"/>
          <w:szCs w:val="28"/>
        </w:rPr>
        <w:t>Комитету культуры и туризма Администрации</w:t>
      </w:r>
    </w:p>
    <w:p w:rsidR="000B3E12" w:rsidRDefault="000B3E12" w:rsidP="000B3E1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Окуловского муниципального района</w:t>
      </w:r>
      <w:r w:rsidRPr="0050511B">
        <w:rPr>
          <w:rFonts w:ascii="Times New Roman" w:hAnsi="Times New Roman" w:cs="Times New Roman"/>
          <w:b/>
          <w:sz w:val="28"/>
          <w:szCs w:val="28"/>
        </w:rPr>
        <w:t>»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sz w:val="30"/>
          <w:szCs w:val="28"/>
          <w:lang w:eastAsia="ru-RU" w:bidi="ru-RU"/>
        </w:rPr>
      </w:pPr>
    </w:p>
    <w:p w:rsidR="000B3E12" w:rsidRPr="00252AC6" w:rsidRDefault="000B3E12" w:rsidP="005C3D50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eastAsia="Times New Roman"/>
          <w:color w:val="FF0000"/>
          <w:sz w:val="28"/>
          <w:szCs w:val="28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t>В соответствии</w:t>
      </w:r>
      <w:r w:rsidR="00252AC6">
        <w:t xml:space="preserve"> </w:t>
      </w:r>
      <w:r w:rsidR="00252AC6" w:rsidRPr="00252AC6">
        <w:rPr>
          <w:sz w:val="28"/>
          <w:szCs w:val="28"/>
        </w:rPr>
        <w:t xml:space="preserve">с </w:t>
      </w:r>
      <w:hyperlink r:id="rId8" w:history="1">
        <w:r w:rsidR="00252AC6" w:rsidRPr="00252AC6">
          <w:rPr>
            <w:color w:val="0000FF"/>
            <w:sz w:val="28"/>
            <w:szCs w:val="28"/>
          </w:rPr>
          <w:t>пунктом 1 статьи 78.1</w:t>
        </w:r>
      </w:hyperlink>
      <w:r w:rsidR="00252AC6">
        <w:t xml:space="preserve"> </w:t>
      </w:r>
      <w:r w:rsidR="00252AC6" w:rsidRPr="00252AC6">
        <w:rPr>
          <w:sz w:val="28"/>
          <w:szCs w:val="28"/>
        </w:rPr>
        <w:t>Бюджетного кодекса Российской Федерации</w:t>
      </w:r>
      <w:r w:rsidR="00252AC6">
        <w:rPr>
          <w:rFonts w:eastAsia="Times New Roman"/>
          <w:sz w:val="28"/>
          <w:szCs w:val="28"/>
          <w:lang w:eastAsia="ru-RU"/>
        </w:rPr>
        <w:t xml:space="preserve">, </w:t>
      </w:r>
      <w:r w:rsidRPr="0009703C">
        <w:rPr>
          <w:rFonts w:eastAsia="Times New Roman"/>
          <w:szCs w:val="20"/>
          <w:lang w:eastAsia="ru-RU"/>
        </w:rPr>
        <w:t xml:space="preserve"> </w:t>
      </w:r>
      <w:r w:rsidRPr="0009703C">
        <w:rPr>
          <w:rFonts w:eastAsia="Times New Roman"/>
          <w:sz w:val="28"/>
          <w:szCs w:val="28"/>
          <w:lang w:eastAsia="ru-RU"/>
        </w:rPr>
        <w:t>Постановлением Правительства РФ от 22 февраля 2020 г. № 203 «Об общих требованиях к нормативным правовым актам и муниципал</w:t>
      </w:r>
      <w:r>
        <w:rPr>
          <w:rFonts w:eastAsia="Times New Roman"/>
          <w:sz w:val="28"/>
          <w:szCs w:val="28"/>
          <w:lang w:eastAsia="ru-RU"/>
        </w:rPr>
        <w:t>ь</w:t>
      </w:r>
      <w:r w:rsidRPr="0009703C">
        <w:rPr>
          <w:rFonts w:eastAsia="Times New Roman"/>
          <w:sz w:val="28"/>
          <w:szCs w:val="28"/>
          <w:lang w:eastAsia="ru-RU"/>
        </w:rPr>
        <w:t xml:space="preserve">ным правовым актам, устанавливающим порядок определения объема и условия предоставления бюджетным и автономным учреждениям субсидий на иные </w:t>
      </w:r>
      <w:r>
        <w:rPr>
          <w:rFonts w:eastAsia="Times New Roman"/>
          <w:sz w:val="28"/>
          <w:szCs w:val="28"/>
          <w:lang w:eastAsia="ru-RU"/>
        </w:rPr>
        <w:t xml:space="preserve"> цели», </w:t>
      </w:r>
      <w:hyperlink r:id="rId9" w:history="1">
        <w:r w:rsidR="00395B02" w:rsidRPr="00395B02">
          <w:rPr>
            <w:color w:val="0000FF"/>
            <w:sz w:val="28"/>
            <w:szCs w:val="28"/>
          </w:rPr>
          <w:t>пунктом</w:t>
        </w:r>
      </w:hyperlink>
      <w:r w:rsidR="00395B02" w:rsidRPr="00395B02">
        <w:rPr>
          <w:sz w:val="28"/>
          <w:szCs w:val="28"/>
        </w:rPr>
        <w:t xml:space="preserve"> 4 Положения</w:t>
      </w:r>
      <w:r w:rsidR="00395B02" w:rsidRPr="00395B02">
        <w:rPr>
          <w:rStyle w:val="markedcontent"/>
          <w:sz w:val="28"/>
          <w:szCs w:val="28"/>
        </w:rPr>
        <w:t xml:space="preserve"> о комитете культуры и туризма Администрации Окуловского муниципального район</w:t>
      </w:r>
      <w:r w:rsidR="00395B02" w:rsidRPr="00395B02">
        <w:rPr>
          <w:sz w:val="28"/>
          <w:szCs w:val="28"/>
        </w:rPr>
        <w:t>а</w:t>
      </w:r>
      <w:r w:rsidR="00395B02">
        <w:t xml:space="preserve">, </w:t>
      </w:r>
      <w:r w:rsidR="00395B02" w:rsidRPr="008D7FC6">
        <w:rPr>
          <w:sz w:val="28"/>
          <w:szCs w:val="28"/>
        </w:rPr>
        <w:t>утвержденного решением Думы Окуловского муниципального района от 31</w:t>
      </w:r>
      <w:r w:rsidR="008D7FC6">
        <w:rPr>
          <w:sz w:val="28"/>
          <w:szCs w:val="28"/>
        </w:rPr>
        <w:t>.01.2017 N 114</w:t>
      </w:r>
      <w:r w:rsidR="00811858">
        <w:rPr>
          <w:sz w:val="28"/>
          <w:szCs w:val="28"/>
        </w:rPr>
        <w:t>,</w:t>
      </w:r>
      <w:r w:rsidR="008D7FC6" w:rsidRPr="008D7FC6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DC45EE">
        <w:rPr>
          <w:rFonts w:eastAsia="Times New Roman"/>
          <w:color w:val="000000" w:themeColor="text1"/>
          <w:sz w:val="28"/>
          <w:szCs w:val="28"/>
          <w:lang w:eastAsia="ru-RU"/>
        </w:rPr>
        <w:t>Администрация Окуловского муниципального района</w:t>
      </w:r>
      <w:r w:rsidRPr="00252AC6">
        <w:rPr>
          <w:rFonts w:eastAsia="Times New Roman"/>
          <w:color w:val="FF0000"/>
          <w:sz w:val="28"/>
          <w:szCs w:val="28"/>
          <w:lang w:eastAsia="ru-RU"/>
        </w:rPr>
        <w:t xml:space="preserve">  </w:t>
      </w:r>
    </w:p>
    <w:p w:rsidR="008D7FC6" w:rsidRDefault="008D7FC6" w:rsidP="000B3E12">
      <w:pPr>
        <w:widowControl w:val="0"/>
        <w:autoSpaceDE w:val="0"/>
        <w:autoSpaceDN w:val="0"/>
        <w:spacing w:after="0" w:line="360" w:lineRule="exact"/>
        <w:jc w:val="both"/>
        <w:rPr>
          <w:rFonts w:eastAsia="Times New Roman"/>
          <w:sz w:val="28"/>
          <w:szCs w:val="28"/>
          <w:lang w:eastAsia="ru-RU"/>
        </w:rPr>
      </w:pPr>
    </w:p>
    <w:p w:rsidR="000B3E12" w:rsidRPr="0009703C" w:rsidRDefault="000B3E12" w:rsidP="000B3E12">
      <w:pPr>
        <w:widowControl w:val="0"/>
        <w:autoSpaceDE w:val="0"/>
        <w:autoSpaceDN w:val="0"/>
        <w:spacing w:after="0" w:line="360" w:lineRule="exact"/>
        <w:jc w:val="both"/>
        <w:rPr>
          <w:rFonts w:eastAsia="Times New Roman"/>
          <w:b/>
          <w:sz w:val="28"/>
          <w:szCs w:val="28"/>
          <w:lang w:eastAsia="ru-RU"/>
        </w:rPr>
      </w:pPr>
      <w:r w:rsidRPr="0009703C">
        <w:rPr>
          <w:rFonts w:eastAsia="Times New Roman"/>
          <w:b/>
          <w:sz w:val="28"/>
          <w:szCs w:val="28"/>
          <w:lang w:eastAsia="ru-RU"/>
        </w:rPr>
        <w:t>ПОСТАНОВЛЯЕТ:</w:t>
      </w:r>
    </w:p>
    <w:p w:rsidR="000B3E12" w:rsidRPr="009E6086" w:rsidRDefault="000B3E12" w:rsidP="005C3D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4918">
        <w:rPr>
          <w:rFonts w:ascii="Times New Roman" w:hAnsi="Times New Roman" w:cs="Times New Roman"/>
          <w:sz w:val="28"/>
          <w:szCs w:val="22"/>
          <w:lang w:bidi="ru-RU"/>
        </w:rPr>
        <w:t>1. Утвердить</w:t>
      </w:r>
      <w:r w:rsidRPr="009E6086">
        <w:rPr>
          <w:rFonts w:ascii="Times New Roman" w:hAnsi="Times New Roman" w:cs="Times New Roman"/>
          <w:sz w:val="28"/>
          <w:szCs w:val="22"/>
          <w:lang w:bidi="ru-RU"/>
        </w:rPr>
        <w:t xml:space="preserve"> прилагаемый Порядок</w:t>
      </w:r>
      <w:r w:rsidRPr="009E6086">
        <w:rPr>
          <w:sz w:val="28"/>
          <w:szCs w:val="22"/>
          <w:lang w:bidi="ru-RU"/>
        </w:rPr>
        <w:t xml:space="preserve"> </w:t>
      </w:r>
      <w:r w:rsidRPr="009E6086">
        <w:rPr>
          <w:rFonts w:ascii="Times New Roman" w:hAnsi="Times New Roman" w:cs="Times New Roman"/>
          <w:sz w:val="28"/>
          <w:szCs w:val="28"/>
        </w:rPr>
        <w:t>определения объёма и условий</w:t>
      </w:r>
      <w:r w:rsidR="005C3D50">
        <w:rPr>
          <w:rFonts w:ascii="Times New Roman" w:hAnsi="Times New Roman" w:cs="Times New Roman"/>
          <w:sz w:val="28"/>
          <w:szCs w:val="28"/>
        </w:rPr>
        <w:t xml:space="preserve"> </w:t>
      </w:r>
      <w:r w:rsidRPr="009E6086">
        <w:rPr>
          <w:rFonts w:ascii="Times New Roman" w:hAnsi="Times New Roman" w:cs="Times New Roman"/>
          <w:sz w:val="28"/>
          <w:szCs w:val="28"/>
        </w:rPr>
        <w:t>предоставления</w:t>
      </w:r>
      <w:r w:rsidR="00381639" w:rsidRPr="00381639">
        <w:rPr>
          <w:rFonts w:ascii="Times New Roman" w:hAnsi="Times New Roman" w:cs="Times New Roman"/>
          <w:sz w:val="28"/>
          <w:szCs w:val="28"/>
        </w:rPr>
        <w:t xml:space="preserve"> </w:t>
      </w:r>
      <w:r w:rsidR="00381639" w:rsidRPr="009E6086">
        <w:rPr>
          <w:rFonts w:ascii="Times New Roman" w:hAnsi="Times New Roman" w:cs="Times New Roman"/>
          <w:sz w:val="28"/>
          <w:szCs w:val="28"/>
        </w:rPr>
        <w:t>из бюджета муниципального района</w:t>
      </w:r>
      <w:r w:rsidRPr="009E6086">
        <w:rPr>
          <w:rFonts w:ascii="Times New Roman" w:hAnsi="Times New Roman" w:cs="Times New Roman"/>
          <w:sz w:val="28"/>
          <w:szCs w:val="28"/>
        </w:rPr>
        <w:t xml:space="preserve"> субсидий на иные цели муниципальным бюджетным  учреждениям 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6086">
        <w:rPr>
          <w:rFonts w:ascii="Times New Roman" w:hAnsi="Times New Roman" w:cs="Times New Roman"/>
          <w:sz w:val="28"/>
          <w:szCs w:val="28"/>
        </w:rPr>
        <w:t>образования и  у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9E6086">
        <w:rPr>
          <w:rFonts w:ascii="Times New Roman" w:hAnsi="Times New Roman" w:cs="Times New Roman"/>
          <w:sz w:val="28"/>
          <w:szCs w:val="28"/>
        </w:rPr>
        <w:t>режд</w:t>
      </w:r>
      <w:r w:rsidR="00252AC6">
        <w:rPr>
          <w:rFonts w:ascii="Times New Roman" w:hAnsi="Times New Roman" w:cs="Times New Roman"/>
          <w:sz w:val="28"/>
          <w:szCs w:val="28"/>
        </w:rPr>
        <w:t>ениям культуры, подведомственным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6086">
        <w:rPr>
          <w:rFonts w:ascii="Times New Roman" w:hAnsi="Times New Roman" w:cs="Times New Roman"/>
          <w:sz w:val="28"/>
          <w:szCs w:val="28"/>
        </w:rPr>
        <w:t>Комитету культуры и туризма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E6086">
        <w:rPr>
          <w:rFonts w:ascii="Times New Roman" w:hAnsi="Times New Roman" w:cs="Times New Roman"/>
          <w:sz w:val="28"/>
          <w:szCs w:val="28"/>
        </w:rPr>
        <w:t>Окуловского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0B3E12" w:rsidRPr="0009703C" w:rsidRDefault="004276AF" w:rsidP="004276AF">
      <w:pPr>
        <w:widowControl w:val="0"/>
        <w:tabs>
          <w:tab w:val="left" w:pos="0"/>
        </w:tabs>
        <w:autoSpaceDE w:val="0"/>
        <w:autoSpaceDN w:val="0"/>
        <w:spacing w:after="0" w:line="360" w:lineRule="exact"/>
        <w:ind w:right="141"/>
        <w:jc w:val="both"/>
        <w:rPr>
          <w:rFonts w:eastAsia="Times New Roman"/>
          <w:sz w:val="28"/>
          <w:szCs w:val="22"/>
          <w:lang w:eastAsia="ru-RU" w:bidi="ru-RU"/>
        </w:rPr>
      </w:pPr>
      <w:r>
        <w:rPr>
          <w:rFonts w:eastAsia="Times New Roman"/>
          <w:sz w:val="28"/>
          <w:szCs w:val="22"/>
          <w:lang w:eastAsia="ru-RU" w:bidi="ru-RU"/>
        </w:rPr>
        <w:t xml:space="preserve">       </w:t>
      </w:r>
      <w:r w:rsidR="000B3E12">
        <w:rPr>
          <w:rFonts w:eastAsia="Times New Roman"/>
          <w:sz w:val="28"/>
          <w:szCs w:val="22"/>
          <w:lang w:eastAsia="ru-RU" w:bidi="ru-RU"/>
        </w:rPr>
        <w:t>2</w:t>
      </w:r>
      <w:r w:rsidR="000B3E12" w:rsidRPr="0009703C">
        <w:rPr>
          <w:rFonts w:eastAsia="Times New Roman"/>
          <w:sz w:val="28"/>
          <w:szCs w:val="22"/>
          <w:lang w:eastAsia="ru-RU" w:bidi="ru-RU"/>
        </w:rPr>
        <w:t>. Настоящее постановление вступает в силу с</w:t>
      </w:r>
      <w:r w:rsidR="008D7FC6">
        <w:rPr>
          <w:rFonts w:eastAsia="Times New Roman"/>
          <w:sz w:val="28"/>
          <w:szCs w:val="22"/>
          <w:lang w:eastAsia="ru-RU" w:bidi="ru-RU"/>
        </w:rPr>
        <w:t>о дня официального опубликования и распространяет свое действие на правоотношения, возникшие с</w:t>
      </w:r>
      <w:r w:rsidR="000B3E12" w:rsidRPr="0009703C">
        <w:rPr>
          <w:rFonts w:eastAsia="Times New Roman"/>
          <w:sz w:val="28"/>
          <w:szCs w:val="22"/>
          <w:lang w:eastAsia="ru-RU" w:bidi="ru-RU"/>
        </w:rPr>
        <w:t xml:space="preserve"> 01 января 2021</w:t>
      </w:r>
      <w:r w:rsidR="000B3E12" w:rsidRPr="0009703C">
        <w:rPr>
          <w:rFonts w:eastAsia="Times New Roman"/>
          <w:spacing w:val="-25"/>
          <w:sz w:val="28"/>
          <w:szCs w:val="22"/>
          <w:lang w:eastAsia="ru-RU" w:bidi="ru-RU"/>
        </w:rPr>
        <w:t xml:space="preserve"> </w:t>
      </w:r>
      <w:r w:rsidR="000B3E12" w:rsidRPr="0009703C">
        <w:rPr>
          <w:rFonts w:eastAsia="Times New Roman"/>
          <w:sz w:val="28"/>
          <w:szCs w:val="22"/>
          <w:lang w:eastAsia="ru-RU" w:bidi="ru-RU"/>
        </w:rPr>
        <w:t>года.</w:t>
      </w:r>
    </w:p>
    <w:p w:rsidR="000B3E12" w:rsidRPr="00971886" w:rsidRDefault="000B3E12" w:rsidP="005C3D50">
      <w:pPr>
        <w:autoSpaceDE w:val="0"/>
        <w:autoSpaceDN w:val="0"/>
        <w:spacing w:after="0" w:line="360" w:lineRule="atLeast"/>
        <w:ind w:right="-1"/>
        <w:jc w:val="both"/>
        <w:rPr>
          <w:color w:val="000000"/>
          <w:sz w:val="28"/>
          <w:szCs w:val="28"/>
        </w:rPr>
      </w:pPr>
      <w:r>
        <w:rPr>
          <w:rFonts w:eastAsia="Times New Roman"/>
          <w:sz w:val="28"/>
          <w:szCs w:val="22"/>
          <w:lang w:eastAsia="ru-RU" w:bidi="ru-RU"/>
        </w:rPr>
        <w:t xml:space="preserve">  </w:t>
      </w:r>
      <w:r w:rsidR="004276AF">
        <w:rPr>
          <w:rFonts w:eastAsia="Times New Roman"/>
          <w:sz w:val="28"/>
          <w:szCs w:val="22"/>
          <w:lang w:eastAsia="ru-RU" w:bidi="ru-RU"/>
        </w:rPr>
        <w:t xml:space="preserve">     </w:t>
      </w:r>
      <w:r>
        <w:rPr>
          <w:sz w:val="28"/>
          <w:szCs w:val="28"/>
        </w:rPr>
        <w:t>3</w:t>
      </w:r>
      <w:r w:rsidRPr="00971886">
        <w:rPr>
          <w:sz w:val="28"/>
          <w:szCs w:val="28"/>
        </w:rPr>
        <w:t>.</w:t>
      </w:r>
      <w:r w:rsidRPr="009D1C36">
        <w:rPr>
          <w:sz w:val="28"/>
          <w:szCs w:val="28"/>
        </w:rPr>
        <w:t>Опубликовать постановление в бюллетене «Официальный вестник Окуловского муниципального района» и разместить на официальном сайте</w:t>
      </w:r>
      <w:r w:rsidRPr="00971886">
        <w:rPr>
          <w:spacing w:val="2"/>
          <w:sz w:val="28"/>
          <w:szCs w:val="28"/>
        </w:rPr>
        <w:t xml:space="preserve"> муниципального образования «Окуловский муниципальный район» в информационно-телекоммуникационной сети «Интернет».</w:t>
      </w:r>
    </w:p>
    <w:p w:rsidR="000B3E12" w:rsidRPr="0009703C" w:rsidRDefault="000B3E12" w:rsidP="00560F1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 CYR" w:eastAsia="Times New Roman" w:hAnsi="Times New Roman CYR"/>
          <w:b/>
          <w:sz w:val="22"/>
          <w:szCs w:val="20"/>
          <w:lang w:eastAsia="ru-RU" w:bidi="ru-RU"/>
        </w:rPr>
      </w:pPr>
      <w:r w:rsidRPr="0009703C">
        <w:rPr>
          <w:rFonts w:eastAsia="Times New Roman"/>
          <w:sz w:val="28"/>
          <w:szCs w:val="22"/>
          <w:lang w:eastAsia="ru-RU" w:bidi="ru-RU"/>
        </w:rPr>
        <w:t xml:space="preserve"> </w:t>
      </w:r>
    </w:p>
    <w:p w:rsidR="00560F1F" w:rsidRPr="00560F1F" w:rsidRDefault="00560F1F" w:rsidP="00560F1F">
      <w:pPr>
        <w:spacing w:line="240" w:lineRule="exact"/>
        <w:rPr>
          <w:sz w:val="28"/>
          <w:szCs w:val="28"/>
        </w:rPr>
      </w:pPr>
      <w:r w:rsidRPr="00560F1F">
        <w:rPr>
          <w:sz w:val="28"/>
          <w:szCs w:val="28"/>
        </w:rPr>
        <w:t xml:space="preserve">Председатель комитета культуры и туризма </w:t>
      </w:r>
    </w:p>
    <w:p w:rsidR="00560F1F" w:rsidRPr="00560F1F" w:rsidRDefault="00560F1F" w:rsidP="00560F1F">
      <w:pPr>
        <w:spacing w:line="240" w:lineRule="exact"/>
        <w:rPr>
          <w:sz w:val="28"/>
          <w:szCs w:val="28"/>
        </w:rPr>
      </w:pPr>
      <w:r w:rsidRPr="00560F1F">
        <w:rPr>
          <w:sz w:val="28"/>
          <w:szCs w:val="28"/>
        </w:rPr>
        <w:t>Администрации Окуловского</w:t>
      </w:r>
    </w:p>
    <w:p w:rsidR="000B3E12" w:rsidRPr="00560F1F" w:rsidRDefault="00560F1F" w:rsidP="00560F1F">
      <w:pPr>
        <w:spacing w:after="0" w:line="240" w:lineRule="exact"/>
        <w:jc w:val="both"/>
        <w:rPr>
          <w:rFonts w:ascii="Times New Roman CYR" w:eastAsia="Times New Roman" w:hAnsi="Times New Roman CYR"/>
          <w:sz w:val="28"/>
          <w:szCs w:val="20"/>
          <w:lang w:eastAsia="ru-RU"/>
        </w:rPr>
      </w:pPr>
      <w:r w:rsidRPr="00560F1F">
        <w:rPr>
          <w:sz w:val="28"/>
          <w:szCs w:val="28"/>
        </w:rPr>
        <w:t>муниципального района                                                                     Н.А. Пенева</w:t>
      </w:r>
    </w:p>
    <w:p w:rsidR="000B3E12" w:rsidRPr="0009703C" w:rsidRDefault="000B3E12" w:rsidP="000B3E12">
      <w:pPr>
        <w:spacing w:after="0" w:line="240" w:lineRule="exact"/>
        <w:rPr>
          <w:rFonts w:ascii="Times New Roman CYR" w:eastAsia="Times New Roman" w:hAnsi="Times New Roman CYR"/>
          <w:sz w:val="28"/>
          <w:szCs w:val="20"/>
          <w:lang w:eastAsia="ru-RU"/>
        </w:rPr>
      </w:pPr>
    </w:p>
    <w:p w:rsidR="000B3E12" w:rsidRPr="00955F97" w:rsidRDefault="000B3E12" w:rsidP="000B3E12">
      <w:pPr>
        <w:spacing w:after="0" w:line="240" w:lineRule="exact"/>
        <w:rPr>
          <w:rFonts w:eastAsia="Times New Roman"/>
          <w:caps/>
          <w:color w:val="000000" w:themeColor="text1"/>
          <w:sz w:val="28"/>
          <w:szCs w:val="28"/>
          <w:lang w:eastAsia="ru-RU"/>
        </w:rPr>
      </w:pPr>
      <w:r w:rsidRPr="006F1E9A">
        <w:rPr>
          <w:rFonts w:ascii="Times New Roman CYR" w:eastAsia="Times New Roman" w:hAnsi="Times New Roman CYR"/>
          <w:color w:val="FF0000"/>
          <w:sz w:val="28"/>
          <w:szCs w:val="20"/>
          <w:lang w:eastAsia="ru-RU"/>
        </w:rPr>
        <w:lastRenderedPageBreak/>
        <w:t xml:space="preserve">                                                                                     </w:t>
      </w:r>
      <w:r w:rsidRPr="00955F97">
        <w:rPr>
          <w:rFonts w:eastAsia="Times New Roman"/>
          <w:caps/>
          <w:color w:val="000000" w:themeColor="text1"/>
          <w:sz w:val="28"/>
          <w:szCs w:val="28"/>
          <w:lang w:eastAsia="ru-RU"/>
        </w:rPr>
        <w:t>Утвержден</w:t>
      </w:r>
    </w:p>
    <w:p w:rsidR="000B3E12" w:rsidRPr="00955F97" w:rsidRDefault="000B3E12" w:rsidP="000B3E12">
      <w:pPr>
        <w:widowControl w:val="0"/>
        <w:autoSpaceDE w:val="0"/>
        <w:autoSpaceDN w:val="0"/>
        <w:spacing w:before="120" w:after="0" w:line="240" w:lineRule="exact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955F97">
        <w:rPr>
          <w:rFonts w:eastAsia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постановлением Администрации</w:t>
      </w:r>
    </w:p>
    <w:p w:rsidR="000B3E12" w:rsidRPr="00955F97" w:rsidRDefault="000B3E12" w:rsidP="000B3E12">
      <w:pPr>
        <w:widowControl w:val="0"/>
        <w:autoSpaceDE w:val="0"/>
        <w:autoSpaceDN w:val="0"/>
        <w:spacing w:after="0" w:line="240" w:lineRule="exact"/>
        <w:ind w:left="4248" w:firstLine="708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955F97">
        <w:rPr>
          <w:rFonts w:eastAsia="Times New Roman"/>
          <w:color w:val="000000" w:themeColor="text1"/>
          <w:sz w:val="28"/>
          <w:szCs w:val="28"/>
          <w:lang w:eastAsia="ru-RU"/>
        </w:rPr>
        <w:t xml:space="preserve">муниципального района </w:t>
      </w:r>
    </w:p>
    <w:p w:rsidR="000B3E12" w:rsidRPr="00955F97" w:rsidRDefault="000B3E12" w:rsidP="000B3E12">
      <w:pPr>
        <w:widowControl w:val="0"/>
        <w:autoSpaceDE w:val="0"/>
        <w:autoSpaceDN w:val="0"/>
        <w:spacing w:after="0" w:line="240" w:lineRule="exact"/>
        <w:rPr>
          <w:rFonts w:eastAsia="Times New Roman"/>
          <w:color w:val="000000" w:themeColor="text1"/>
          <w:sz w:val="30"/>
          <w:szCs w:val="28"/>
          <w:lang w:eastAsia="ru-RU" w:bidi="ru-RU"/>
        </w:rPr>
      </w:pPr>
      <w:r w:rsidRPr="00955F97">
        <w:rPr>
          <w:rFonts w:eastAsia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от                          № </w:t>
      </w:r>
    </w:p>
    <w:p w:rsidR="000B3E12" w:rsidRDefault="000B3E12" w:rsidP="000B3E12">
      <w:pPr>
        <w:widowControl w:val="0"/>
        <w:autoSpaceDE w:val="0"/>
        <w:autoSpaceDN w:val="0"/>
        <w:spacing w:before="173" w:after="0" w:line="281" w:lineRule="exact"/>
        <w:ind w:right="171"/>
        <w:jc w:val="center"/>
        <w:outlineLvl w:val="0"/>
        <w:rPr>
          <w:rFonts w:eastAsia="Times New Roman"/>
          <w:b/>
          <w:bCs/>
          <w:sz w:val="28"/>
          <w:szCs w:val="28"/>
          <w:lang w:eastAsia="ru-RU" w:bidi="ru-RU"/>
        </w:rPr>
      </w:pPr>
    </w:p>
    <w:p w:rsidR="000B3E12" w:rsidRPr="0009703C" w:rsidRDefault="000B3E12" w:rsidP="00752E75">
      <w:pPr>
        <w:widowControl w:val="0"/>
        <w:autoSpaceDE w:val="0"/>
        <w:autoSpaceDN w:val="0"/>
        <w:spacing w:before="173" w:after="0" w:line="281" w:lineRule="exact"/>
        <w:ind w:right="171"/>
        <w:jc w:val="center"/>
        <w:outlineLvl w:val="0"/>
        <w:rPr>
          <w:rFonts w:eastAsia="Times New Roman"/>
          <w:b/>
          <w:bCs/>
          <w:sz w:val="28"/>
          <w:szCs w:val="28"/>
          <w:lang w:eastAsia="ru-RU" w:bidi="ru-RU"/>
        </w:rPr>
      </w:pPr>
      <w:r w:rsidRPr="0009703C">
        <w:rPr>
          <w:rFonts w:eastAsia="Times New Roman"/>
          <w:b/>
          <w:bCs/>
          <w:sz w:val="28"/>
          <w:szCs w:val="28"/>
          <w:lang w:eastAsia="ru-RU" w:bidi="ru-RU"/>
        </w:rPr>
        <w:t>ПОРЯДОК</w:t>
      </w:r>
    </w:p>
    <w:p w:rsidR="000B3E12" w:rsidRPr="009E6086" w:rsidRDefault="000B3E12" w:rsidP="004D311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086">
        <w:rPr>
          <w:rFonts w:ascii="Times New Roman" w:hAnsi="Times New Roman" w:cs="Times New Roman"/>
          <w:b/>
          <w:sz w:val="28"/>
          <w:szCs w:val="28"/>
        </w:rPr>
        <w:t xml:space="preserve">определения объёма и условий предоставления </w:t>
      </w:r>
      <w:r w:rsidR="004D3115" w:rsidRPr="009E6086">
        <w:rPr>
          <w:rFonts w:ascii="Times New Roman" w:hAnsi="Times New Roman" w:cs="Times New Roman"/>
          <w:b/>
          <w:sz w:val="28"/>
          <w:szCs w:val="28"/>
        </w:rPr>
        <w:t xml:space="preserve">из бюджета муниципального района </w:t>
      </w:r>
      <w:r w:rsidRPr="009E6086">
        <w:rPr>
          <w:rFonts w:ascii="Times New Roman" w:hAnsi="Times New Roman" w:cs="Times New Roman"/>
          <w:b/>
          <w:sz w:val="28"/>
          <w:szCs w:val="28"/>
        </w:rPr>
        <w:t xml:space="preserve">субсидий на иные цели муниципальным бюджетным  учреждениям дополнительного образования и  учреждениям </w:t>
      </w:r>
    </w:p>
    <w:p w:rsidR="000B3E12" w:rsidRPr="009E6086" w:rsidRDefault="00252AC6" w:rsidP="000B3E1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культуры, подведомственным</w:t>
      </w:r>
      <w:r w:rsidR="000B3E12" w:rsidRPr="009E6086">
        <w:rPr>
          <w:rFonts w:ascii="Times New Roman" w:hAnsi="Times New Roman" w:cs="Times New Roman"/>
          <w:b/>
          <w:sz w:val="28"/>
          <w:szCs w:val="28"/>
        </w:rPr>
        <w:t xml:space="preserve"> Комитету культуры и туризма </w:t>
      </w:r>
    </w:p>
    <w:p w:rsidR="000B3E12" w:rsidRPr="009E6086" w:rsidRDefault="000B3E12" w:rsidP="000B3E1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086">
        <w:rPr>
          <w:rFonts w:ascii="Times New Roman" w:hAnsi="Times New Roman" w:cs="Times New Roman"/>
          <w:b/>
          <w:sz w:val="28"/>
          <w:szCs w:val="28"/>
        </w:rPr>
        <w:t>Администрации Окуловского муниципального района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rPr>
          <w:rFonts w:eastAsia="Times New Roman"/>
          <w:sz w:val="34"/>
          <w:szCs w:val="28"/>
          <w:lang w:eastAsia="ru-RU" w:bidi="ru-RU"/>
        </w:rPr>
      </w:pPr>
    </w:p>
    <w:p w:rsidR="000B3E12" w:rsidRDefault="000B3E12" w:rsidP="000B3E12">
      <w:pPr>
        <w:widowControl w:val="0"/>
        <w:tabs>
          <w:tab w:val="left" w:pos="2133"/>
        </w:tabs>
        <w:autoSpaceDE w:val="0"/>
        <w:autoSpaceDN w:val="0"/>
        <w:spacing w:after="0" w:line="240" w:lineRule="auto"/>
        <w:ind w:left="709"/>
        <w:outlineLvl w:val="0"/>
        <w:rPr>
          <w:rFonts w:eastAsia="Times New Roman"/>
          <w:b/>
          <w:bCs/>
          <w:sz w:val="28"/>
          <w:szCs w:val="28"/>
          <w:lang w:eastAsia="ru-RU" w:bidi="ru-RU"/>
        </w:rPr>
      </w:pPr>
      <w:r w:rsidRPr="0009703C">
        <w:rPr>
          <w:rFonts w:eastAsia="Times New Roman"/>
          <w:b/>
          <w:bCs/>
          <w:sz w:val="28"/>
          <w:szCs w:val="28"/>
          <w:lang w:eastAsia="ru-RU" w:bidi="ru-RU"/>
        </w:rPr>
        <w:t>1.Общие положения</w:t>
      </w:r>
    </w:p>
    <w:p w:rsidR="0068208D" w:rsidRPr="0009703C" w:rsidRDefault="0068208D" w:rsidP="000B3E12">
      <w:pPr>
        <w:widowControl w:val="0"/>
        <w:tabs>
          <w:tab w:val="left" w:pos="2133"/>
        </w:tabs>
        <w:autoSpaceDE w:val="0"/>
        <w:autoSpaceDN w:val="0"/>
        <w:spacing w:after="0" w:line="240" w:lineRule="auto"/>
        <w:ind w:left="709"/>
        <w:outlineLvl w:val="0"/>
        <w:rPr>
          <w:rFonts w:eastAsia="Times New Roman"/>
          <w:b/>
          <w:bCs/>
          <w:sz w:val="28"/>
          <w:szCs w:val="28"/>
          <w:lang w:eastAsia="ru-RU" w:bidi="ru-RU"/>
        </w:rPr>
      </w:pPr>
    </w:p>
    <w:p w:rsidR="000B3E12" w:rsidRPr="0068208D" w:rsidRDefault="000B3E12" w:rsidP="006820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208D">
        <w:rPr>
          <w:rFonts w:ascii="Times New Roman" w:hAnsi="Times New Roman" w:cs="Times New Roman"/>
          <w:sz w:val="28"/>
          <w:szCs w:val="28"/>
          <w:lang w:bidi="ru-RU"/>
        </w:rPr>
        <w:t xml:space="preserve">          1.1.Настоящий Порядок определяет правила определения объема и условия предоставления</w:t>
      </w:r>
      <w:r w:rsidR="0068208D" w:rsidRPr="0068208D">
        <w:rPr>
          <w:rFonts w:ascii="Times New Roman" w:hAnsi="Times New Roman" w:cs="Times New Roman"/>
          <w:sz w:val="28"/>
          <w:szCs w:val="28"/>
        </w:rPr>
        <w:t xml:space="preserve"> муниципальным бюджетным</w:t>
      </w:r>
      <w:r w:rsidR="0068208D">
        <w:rPr>
          <w:rFonts w:ascii="Times New Roman" w:hAnsi="Times New Roman" w:cs="Times New Roman"/>
          <w:sz w:val="28"/>
          <w:szCs w:val="28"/>
        </w:rPr>
        <w:t xml:space="preserve"> </w:t>
      </w:r>
      <w:r w:rsidR="0068208D" w:rsidRPr="0068208D">
        <w:rPr>
          <w:rFonts w:ascii="Times New Roman" w:hAnsi="Times New Roman" w:cs="Times New Roman"/>
          <w:sz w:val="28"/>
          <w:szCs w:val="28"/>
        </w:rPr>
        <w:t>учреждениям дополнительного образования и  учреждениям культуры</w:t>
      </w:r>
      <w:r w:rsidR="006F1E9A">
        <w:rPr>
          <w:rFonts w:ascii="Times New Roman" w:hAnsi="Times New Roman" w:cs="Times New Roman"/>
          <w:sz w:val="28"/>
          <w:szCs w:val="28"/>
        </w:rPr>
        <w:t xml:space="preserve"> </w:t>
      </w:r>
      <w:r w:rsidR="006F1E9A" w:rsidRPr="0009703C">
        <w:rPr>
          <w:sz w:val="28"/>
          <w:szCs w:val="28"/>
          <w:lang w:bidi="ru-RU"/>
        </w:rPr>
        <w:t>(</w:t>
      </w:r>
      <w:r w:rsidR="006F1E9A">
        <w:rPr>
          <w:rFonts w:ascii="Times New Roman" w:hAnsi="Times New Roman" w:cs="Times New Roman"/>
          <w:sz w:val="28"/>
          <w:szCs w:val="28"/>
          <w:lang w:bidi="ru-RU"/>
        </w:rPr>
        <w:t>далее учреждения)</w:t>
      </w:r>
      <w:r w:rsidR="0068208D" w:rsidRPr="0068208D">
        <w:rPr>
          <w:rFonts w:ascii="Times New Roman" w:hAnsi="Times New Roman" w:cs="Times New Roman"/>
          <w:sz w:val="28"/>
          <w:szCs w:val="28"/>
        </w:rPr>
        <w:t>, подведомственных Комитету культуры и туризма Администрации Окуловского муниципального района</w:t>
      </w:r>
      <w:r w:rsidR="0068208D">
        <w:rPr>
          <w:rFonts w:ascii="Times New Roman" w:hAnsi="Times New Roman" w:cs="Times New Roman"/>
          <w:sz w:val="28"/>
          <w:szCs w:val="28"/>
        </w:rPr>
        <w:t xml:space="preserve"> </w:t>
      </w:r>
      <w:r w:rsidRPr="0009703C">
        <w:rPr>
          <w:sz w:val="28"/>
          <w:szCs w:val="28"/>
          <w:lang w:bidi="ru-RU"/>
        </w:rPr>
        <w:t>(</w:t>
      </w:r>
      <w:r w:rsidR="004D3115">
        <w:rPr>
          <w:rFonts w:ascii="Times New Roman" w:hAnsi="Times New Roman" w:cs="Times New Roman"/>
          <w:sz w:val="28"/>
          <w:szCs w:val="28"/>
          <w:lang w:bidi="ru-RU"/>
        </w:rPr>
        <w:t>далее учредитель, главный распорядитель</w:t>
      </w:r>
      <w:r w:rsidRPr="0068208D">
        <w:rPr>
          <w:rFonts w:ascii="Times New Roman" w:hAnsi="Times New Roman" w:cs="Times New Roman"/>
          <w:sz w:val="28"/>
          <w:szCs w:val="28"/>
          <w:lang w:bidi="ru-RU"/>
        </w:rPr>
        <w:t>) субсидий в соответствии с абзацем вторым пункта 1 статьи 78.1 Бюджетного кодекса Российской Федерации за счет средств бюджета муниципального района (далее</w:t>
      </w:r>
      <w:r w:rsidRPr="0068208D">
        <w:rPr>
          <w:rFonts w:ascii="Times New Roman" w:hAnsi="Times New Roman" w:cs="Times New Roman"/>
          <w:spacing w:val="-8"/>
          <w:sz w:val="28"/>
          <w:szCs w:val="28"/>
          <w:lang w:bidi="ru-RU"/>
        </w:rPr>
        <w:t xml:space="preserve"> </w:t>
      </w:r>
      <w:r w:rsidRPr="0068208D">
        <w:rPr>
          <w:rFonts w:ascii="Times New Roman" w:hAnsi="Times New Roman" w:cs="Times New Roman"/>
          <w:sz w:val="28"/>
          <w:szCs w:val="28"/>
          <w:lang w:bidi="ru-RU"/>
        </w:rPr>
        <w:t>субсидии).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Субсидии, указанные в первом абзаце настоящего пункта, не включаются в субсидии учреждениям на финансовое обеспечение выполнения ими муниципального задания, рассчитанные с учетом нормативных затрат на оказание ими муниципальных услуг физическим и (или) юридическим лицам и нормативных затрат на содержание муниципального имущества.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1.2.Целями предоставления субсидий являются: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расходы на ремонт и приобретение основных средств, не включаемые в субсидии на возмещение нормативных затрат на оказание муниципальных услуг (выполнение работ) в соответствии с муниципальным заданием;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расходы на возмещение ущерба в случае непредвиденных расходов;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мероприятия, проводимые в рамках государственных и муниципальных программ, не включаемые в муниципальное задание;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мероприятий, предусмотренных региональными проектами, обеспечивающими достижение целей, показателей и результатов федеральных проектов;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иные расходы, не относящиеся к публичным обязательствам перед физическим лицом, подлежащим исполнению в денежной форме и не включаемые в субсидии на возмещение нормативных затрат на оказание муниципальных услуг (выполнение работ) в соответствии с муниципальным заданием.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 xml:space="preserve">1.3.Принятие решения о предоставлении субсидии на текущий финансовый год и плановый период осуществляется главным распорядителем средств бюджета муниципального района, осуществляющим функции и полномочия </w:t>
      </w:r>
      <w:r w:rsidRPr="0009703C">
        <w:rPr>
          <w:rFonts w:eastAsia="Times New Roman"/>
          <w:sz w:val="28"/>
          <w:szCs w:val="28"/>
          <w:lang w:eastAsia="ru-RU" w:bidi="ru-RU"/>
        </w:rPr>
        <w:lastRenderedPageBreak/>
        <w:t>учредителя, до которого доведены в установленном порядке лимиты бюджетных обязательств на предоставление субсидий учреждению (далее</w:t>
      </w:r>
      <w:r w:rsidRPr="0009703C">
        <w:rPr>
          <w:rFonts w:eastAsia="Times New Roman"/>
          <w:spacing w:val="-3"/>
          <w:sz w:val="28"/>
          <w:szCs w:val="28"/>
          <w:lang w:eastAsia="ru-RU" w:bidi="ru-RU"/>
        </w:rPr>
        <w:t xml:space="preserve"> </w:t>
      </w:r>
      <w:r w:rsidRPr="0009703C">
        <w:rPr>
          <w:rFonts w:eastAsia="Times New Roman"/>
          <w:sz w:val="28"/>
          <w:szCs w:val="28"/>
          <w:lang w:eastAsia="ru-RU" w:bidi="ru-RU"/>
        </w:rPr>
        <w:t>главный распорядитель).</w:t>
      </w:r>
    </w:p>
    <w:p w:rsidR="000B3E12" w:rsidRPr="0068208D" w:rsidRDefault="000B3E12" w:rsidP="0068208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highlight w:val="yellow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1.4.</w:t>
      </w:r>
      <w:r w:rsidRPr="0009703C">
        <w:rPr>
          <w:rFonts w:eastAsia="Times New Roman"/>
          <w:sz w:val="28"/>
          <w:szCs w:val="28"/>
          <w:lang w:eastAsia="ru-RU"/>
        </w:rPr>
        <w:t xml:space="preserve"> Перечень расходов, на финансовое обеспечение которых планируется предоставление субсидий на иные цели (далее субсидии), утверждается учредителем</w:t>
      </w:r>
      <w:r w:rsidRPr="0009703C">
        <w:rPr>
          <w:rFonts w:eastAsia="Times New Roman"/>
          <w:sz w:val="28"/>
          <w:szCs w:val="28"/>
          <w:lang w:eastAsia="ru-RU" w:bidi="ru-RU"/>
        </w:rPr>
        <w:t>.</w:t>
      </w:r>
    </w:p>
    <w:p w:rsidR="000B3E12" w:rsidRPr="0009703C" w:rsidRDefault="000B3E12" w:rsidP="000B3E12">
      <w:pPr>
        <w:widowControl w:val="0"/>
        <w:tabs>
          <w:tab w:val="left" w:pos="2196"/>
        </w:tabs>
        <w:autoSpaceDE w:val="0"/>
        <w:autoSpaceDN w:val="0"/>
        <w:spacing w:after="0" w:line="240" w:lineRule="auto"/>
        <w:ind w:left="709"/>
        <w:outlineLvl w:val="0"/>
        <w:rPr>
          <w:rFonts w:eastAsia="Times New Roman"/>
          <w:b/>
          <w:bCs/>
          <w:sz w:val="28"/>
          <w:szCs w:val="28"/>
          <w:lang w:eastAsia="ru-RU" w:bidi="ru-RU"/>
        </w:rPr>
      </w:pPr>
    </w:p>
    <w:p w:rsidR="000B3E12" w:rsidRPr="0009703C" w:rsidRDefault="000B3E12" w:rsidP="000B3E12">
      <w:pPr>
        <w:widowControl w:val="0"/>
        <w:tabs>
          <w:tab w:val="left" w:pos="2196"/>
        </w:tabs>
        <w:autoSpaceDE w:val="0"/>
        <w:autoSpaceDN w:val="0"/>
        <w:spacing w:after="0" w:line="240" w:lineRule="auto"/>
        <w:ind w:left="709"/>
        <w:outlineLvl w:val="0"/>
        <w:rPr>
          <w:rFonts w:eastAsia="Times New Roman"/>
          <w:b/>
          <w:bCs/>
          <w:sz w:val="28"/>
          <w:szCs w:val="28"/>
          <w:lang w:eastAsia="ru-RU" w:bidi="ru-RU"/>
        </w:rPr>
      </w:pPr>
      <w:r w:rsidRPr="0009703C">
        <w:rPr>
          <w:rFonts w:eastAsia="Times New Roman"/>
          <w:b/>
          <w:bCs/>
          <w:sz w:val="28"/>
          <w:szCs w:val="28"/>
          <w:lang w:eastAsia="ru-RU" w:bidi="ru-RU"/>
        </w:rPr>
        <w:t>2.Условия и порядок предоставления</w:t>
      </w:r>
      <w:r w:rsidRPr="0009703C">
        <w:rPr>
          <w:rFonts w:eastAsia="Times New Roman"/>
          <w:b/>
          <w:bCs/>
          <w:spacing w:val="-6"/>
          <w:sz w:val="28"/>
          <w:szCs w:val="28"/>
          <w:lang w:eastAsia="ru-RU" w:bidi="ru-RU"/>
        </w:rPr>
        <w:t xml:space="preserve"> </w:t>
      </w:r>
      <w:r w:rsidRPr="0009703C">
        <w:rPr>
          <w:rFonts w:eastAsia="Times New Roman"/>
          <w:b/>
          <w:bCs/>
          <w:sz w:val="28"/>
          <w:szCs w:val="28"/>
          <w:lang w:eastAsia="ru-RU" w:bidi="ru-RU"/>
        </w:rPr>
        <w:t>субсидий</w:t>
      </w:r>
    </w:p>
    <w:p w:rsidR="000B3E12" w:rsidRPr="0009703C" w:rsidRDefault="000B3E12" w:rsidP="000B3E12">
      <w:pPr>
        <w:widowControl w:val="0"/>
        <w:tabs>
          <w:tab w:val="left" w:pos="1320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2.1.Условиями предоставления субсидии</w:t>
      </w:r>
      <w:r w:rsidRPr="0009703C">
        <w:rPr>
          <w:rFonts w:eastAsia="Times New Roman"/>
          <w:spacing w:val="-1"/>
          <w:sz w:val="28"/>
          <w:szCs w:val="28"/>
          <w:lang w:eastAsia="ru-RU" w:bidi="ru-RU"/>
        </w:rPr>
        <w:t xml:space="preserve"> </w:t>
      </w:r>
      <w:r w:rsidRPr="0009703C">
        <w:rPr>
          <w:rFonts w:eastAsia="Times New Roman"/>
          <w:sz w:val="28"/>
          <w:szCs w:val="28"/>
          <w:lang w:eastAsia="ru-RU" w:bidi="ru-RU"/>
        </w:rPr>
        <w:t>являются: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наличие заявки, представленной в соответствии с пунктом 2.2 настоящего Порядка;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заключение соглашения в соответствии с пунктом 2.7 настоящего Порядка.</w:t>
      </w:r>
    </w:p>
    <w:p w:rsidR="000B3E12" w:rsidRPr="0009703C" w:rsidRDefault="000B3E12" w:rsidP="000B3E12">
      <w:pPr>
        <w:widowControl w:val="0"/>
        <w:tabs>
          <w:tab w:val="left" w:pos="1567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 xml:space="preserve">2.2.Учреждение, заинтересованное в предоставлении субсидии, представляет </w:t>
      </w:r>
      <w:r w:rsidR="00196542">
        <w:rPr>
          <w:rFonts w:eastAsia="Times New Roman"/>
          <w:sz w:val="28"/>
          <w:szCs w:val="28"/>
          <w:lang w:eastAsia="ru-RU" w:bidi="ru-RU"/>
        </w:rPr>
        <w:t xml:space="preserve">Комитету культуры и туризма Администрации Окуловского муниципального района (далее </w:t>
      </w:r>
      <w:r w:rsidRPr="0009703C">
        <w:rPr>
          <w:rFonts w:eastAsia="Times New Roman"/>
          <w:sz w:val="28"/>
          <w:szCs w:val="28"/>
          <w:lang w:eastAsia="ru-RU" w:bidi="ru-RU"/>
        </w:rPr>
        <w:t>главному распорядителю</w:t>
      </w:r>
      <w:r w:rsidR="00196542">
        <w:rPr>
          <w:rFonts w:eastAsia="Times New Roman"/>
          <w:sz w:val="28"/>
          <w:szCs w:val="28"/>
          <w:lang w:eastAsia="ru-RU" w:bidi="ru-RU"/>
        </w:rPr>
        <w:t>)</w:t>
      </w:r>
      <w:r w:rsidRPr="0009703C">
        <w:rPr>
          <w:rFonts w:eastAsia="Times New Roman"/>
          <w:sz w:val="28"/>
          <w:szCs w:val="28"/>
          <w:lang w:eastAsia="ru-RU" w:bidi="ru-RU"/>
        </w:rPr>
        <w:t xml:space="preserve"> в срок до 10 августа текущего финансового года заявку в произвольной форме с приложением следующих</w:t>
      </w:r>
      <w:r w:rsidRPr="0009703C">
        <w:rPr>
          <w:rFonts w:eastAsia="Times New Roman"/>
          <w:spacing w:val="-16"/>
          <w:sz w:val="28"/>
          <w:szCs w:val="28"/>
          <w:lang w:eastAsia="ru-RU" w:bidi="ru-RU"/>
        </w:rPr>
        <w:t xml:space="preserve"> </w:t>
      </w:r>
      <w:r w:rsidRPr="0009703C">
        <w:rPr>
          <w:rFonts w:eastAsia="Times New Roman"/>
          <w:sz w:val="28"/>
          <w:szCs w:val="28"/>
          <w:lang w:eastAsia="ru-RU" w:bidi="ru-RU"/>
        </w:rPr>
        <w:t>документов: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пояснительной записки, содержащей обоснование необходимости предоставления бюджетных средств, включающей обоснование-расчет суммы субсидии,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 – в случае предоставления</w:t>
      </w:r>
      <w:r w:rsidRPr="0009703C">
        <w:rPr>
          <w:rFonts w:eastAsia="Times New Roman"/>
          <w:spacing w:val="43"/>
          <w:sz w:val="28"/>
          <w:szCs w:val="28"/>
          <w:lang w:eastAsia="ru-RU" w:bidi="ru-RU"/>
        </w:rPr>
        <w:t xml:space="preserve"> </w:t>
      </w:r>
      <w:r w:rsidRPr="0009703C">
        <w:rPr>
          <w:rFonts w:eastAsia="Times New Roman"/>
          <w:sz w:val="28"/>
          <w:szCs w:val="28"/>
          <w:lang w:eastAsia="ru-RU" w:bidi="ru-RU"/>
        </w:rPr>
        <w:t>субсидии</w:t>
      </w:r>
      <w:r w:rsidRPr="0009703C">
        <w:rPr>
          <w:rFonts w:eastAsia="Times New Roman"/>
          <w:spacing w:val="44"/>
          <w:sz w:val="28"/>
          <w:szCs w:val="28"/>
          <w:lang w:eastAsia="ru-RU" w:bidi="ru-RU"/>
        </w:rPr>
        <w:t xml:space="preserve"> </w:t>
      </w:r>
      <w:r w:rsidRPr="0009703C">
        <w:rPr>
          <w:rFonts w:eastAsia="Times New Roman"/>
          <w:sz w:val="28"/>
          <w:szCs w:val="28"/>
          <w:lang w:eastAsia="ru-RU" w:bidi="ru-RU"/>
        </w:rPr>
        <w:t>на</w:t>
      </w:r>
      <w:r w:rsidRPr="0009703C">
        <w:rPr>
          <w:rFonts w:eastAsia="Times New Roman"/>
          <w:spacing w:val="42"/>
          <w:sz w:val="28"/>
          <w:szCs w:val="28"/>
          <w:lang w:eastAsia="ru-RU" w:bidi="ru-RU"/>
        </w:rPr>
        <w:t xml:space="preserve"> </w:t>
      </w:r>
      <w:r w:rsidRPr="0009703C">
        <w:rPr>
          <w:rFonts w:eastAsia="Times New Roman"/>
          <w:sz w:val="28"/>
          <w:szCs w:val="28"/>
          <w:lang w:eastAsia="ru-RU" w:bidi="ru-RU"/>
        </w:rPr>
        <w:t>цели,</w:t>
      </w:r>
      <w:r w:rsidRPr="0009703C">
        <w:rPr>
          <w:rFonts w:eastAsia="Times New Roman"/>
          <w:spacing w:val="43"/>
          <w:sz w:val="28"/>
          <w:szCs w:val="28"/>
          <w:lang w:eastAsia="ru-RU" w:bidi="ru-RU"/>
        </w:rPr>
        <w:t xml:space="preserve"> </w:t>
      </w:r>
      <w:r w:rsidRPr="0009703C">
        <w:rPr>
          <w:rFonts w:eastAsia="Times New Roman"/>
          <w:sz w:val="28"/>
          <w:szCs w:val="28"/>
          <w:lang w:eastAsia="ru-RU" w:bidi="ru-RU"/>
        </w:rPr>
        <w:t>предусмотренные</w:t>
      </w:r>
      <w:r w:rsidRPr="0009703C">
        <w:rPr>
          <w:rFonts w:eastAsia="Times New Roman"/>
          <w:spacing w:val="43"/>
          <w:sz w:val="28"/>
          <w:szCs w:val="28"/>
          <w:lang w:eastAsia="ru-RU" w:bidi="ru-RU"/>
        </w:rPr>
        <w:t xml:space="preserve"> </w:t>
      </w:r>
      <w:r w:rsidRPr="0009703C">
        <w:rPr>
          <w:rFonts w:eastAsia="Times New Roman"/>
          <w:sz w:val="28"/>
          <w:szCs w:val="28"/>
          <w:lang w:eastAsia="ru-RU" w:bidi="ru-RU"/>
        </w:rPr>
        <w:t>третьим</w:t>
      </w:r>
      <w:r w:rsidRPr="0009703C">
        <w:rPr>
          <w:rFonts w:eastAsia="Times New Roman"/>
          <w:spacing w:val="43"/>
          <w:sz w:val="28"/>
          <w:szCs w:val="28"/>
          <w:lang w:eastAsia="ru-RU" w:bidi="ru-RU"/>
        </w:rPr>
        <w:t xml:space="preserve"> </w:t>
      </w:r>
      <w:r w:rsidRPr="0009703C">
        <w:rPr>
          <w:rFonts w:eastAsia="Times New Roman"/>
          <w:sz w:val="28"/>
          <w:szCs w:val="28"/>
          <w:lang w:eastAsia="ru-RU" w:bidi="ru-RU"/>
        </w:rPr>
        <w:t>абзацем</w:t>
      </w:r>
      <w:r w:rsidRPr="0009703C">
        <w:rPr>
          <w:rFonts w:eastAsia="Times New Roman"/>
          <w:spacing w:val="44"/>
          <w:sz w:val="28"/>
          <w:szCs w:val="28"/>
          <w:lang w:eastAsia="ru-RU" w:bidi="ru-RU"/>
        </w:rPr>
        <w:t xml:space="preserve"> </w:t>
      </w:r>
      <w:r w:rsidRPr="0009703C">
        <w:rPr>
          <w:rFonts w:eastAsia="Times New Roman"/>
          <w:sz w:val="28"/>
          <w:szCs w:val="28"/>
          <w:lang w:eastAsia="ru-RU" w:bidi="ru-RU"/>
        </w:rPr>
        <w:t>пункта 1.2 настоящего Порядка;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перечня объектов, подлежащих ремонту, акт обследования таких объектов, предварительную смету расходов – в случае если целью предоставления субсидии является проведение ремонта (реставрации);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программы мероприятий – в случае если целью предоставления субсидии является проведение мероприятий, в том числе конференций, выставок;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информации о планируемом к приобретению имуществе – в случае если целью предоставления субсидии является приобретение имущества;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информации о количестве физических лиц (среднегодовом количестве), являющихся получателями выплат, и видах таких выплат – в случае если целью предоставления субсидии является осуществление указанных выплат.</w:t>
      </w:r>
    </w:p>
    <w:p w:rsidR="000B3E12" w:rsidRPr="0009703C" w:rsidRDefault="000B3E12" w:rsidP="000B3E12">
      <w:pPr>
        <w:widowControl w:val="0"/>
        <w:tabs>
          <w:tab w:val="left" w:pos="1417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2.3.Главный распорядитель в течение 5 (пяти) рабочих дней со дня получения документов, представленных в соответствии с пунктом 2.2 настоящего Порядка, осуществляет проверку документов на предмет соответствия требованиям, установленным пунктами 1.2, 1.4 настоящего</w:t>
      </w:r>
      <w:r w:rsidRPr="0009703C">
        <w:rPr>
          <w:rFonts w:eastAsia="Times New Roman"/>
          <w:spacing w:val="-6"/>
          <w:sz w:val="28"/>
          <w:szCs w:val="28"/>
          <w:lang w:eastAsia="ru-RU" w:bidi="ru-RU"/>
        </w:rPr>
        <w:t xml:space="preserve"> </w:t>
      </w:r>
      <w:r w:rsidRPr="0009703C">
        <w:rPr>
          <w:rFonts w:eastAsia="Times New Roman"/>
          <w:sz w:val="28"/>
          <w:szCs w:val="28"/>
          <w:lang w:eastAsia="ru-RU" w:bidi="ru-RU"/>
        </w:rPr>
        <w:t>Порядка.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В случае представления неполного комплекта документов или несоответствия представленных документов требованиям, установленным пунктами 1.2,1.4 настоящего Порядка, а так же в случае недостоверности информации, содержащейся в документах, представленных учреждением, учредитель в течение 5 (пяти) рабочих дней со дня окончания срока, указанного в первом абзаце настоящего пункта, возвращает их учреждению с указанием причин возврата.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 xml:space="preserve">Учреждение вправе повторно направить документы после устранения </w:t>
      </w:r>
      <w:r w:rsidRPr="0009703C">
        <w:rPr>
          <w:rFonts w:eastAsia="Times New Roman"/>
          <w:sz w:val="28"/>
          <w:szCs w:val="28"/>
          <w:lang w:eastAsia="ru-RU" w:bidi="ru-RU"/>
        </w:rPr>
        <w:lastRenderedPageBreak/>
        <w:t>причин возврата документов.</w:t>
      </w:r>
    </w:p>
    <w:p w:rsidR="000B3E12" w:rsidRPr="0009703C" w:rsidRDefault="000B3E12" w:rsidP="000B3E12">
      <w:pPr>
        <w:widowControl w:val="0"/>
        <w:tabs>
          <w:tab w:val="left" w:pos="1353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2.4.При предоставлении учреждением полного комплекта документов и при соответствии представленных документов требованиям,</w:t>
      </w:r>
      <w:r w:rsidRPr="0009703C">
        <w:rPr>
          <w:rFonts w:eastAsia="Times New Roman"/>
          <w:spacing w:val="65"/>
          <w:sz w:val="28"/>
          <w:szCs w:val="28"/>
          <w:lang w:eastAsia="ru-RU" w:bidi="ru-RU"/>
        </w:rPr>
        <w:t xml:space="preserve"> </w:t>
      </w:r>
      <w:r w:rsidRPr="0009703C">
        <w:rPr>
          <w:rFonts w:eastAsia="Times New Roman"/>
          <w:sz w:val="28"/>
          <w:szCs w:val="28"/>
          <w:lang w:eastAsia="ru-RU" w:bidi="ru-RU"/>
        </w:rPr>
        <w:t>установленным пунктами 1.2, 1.4 настоящего Порядка, главный распорядитель принимает решение о предоставлении учреждению субсидии.</w:t>
      </w:r>
    </w:p>
    <w:p w:rsidR="000B3E12" w:rsidRPr="0068208D" w:rsidRDefault="0068208D" w:rsidP="0068208D">
      <w:pPr>
        <w:widowControl w:val="0"/>
        <w:autoSpaceDE w:val="0"/>
        <w:autoSpaceDN w:val="0"/>
        <w:spacing w:after="0" w:line="240" w:lineRule="auto"/>
        <w:rPr>
          <w:rFonts w:eastAsia="Times New Roman"/>
          <w:lang w:eastAsia="ru-RU" w:bidi="ru-RU"/>
        </w:rPr>
      </w:pPr>
      <w:r>
        <w:rPr>
          <w:rFonts w:eastAsia="Times New Roman"/>
          <w:sz w:val="28"/>
          <w:szCs w:val="28"/>
          <w:lang w:eastAsia="ru-RU" w:bidi="ru-RU"/>
        </w:rPr>
        <w:tab/>
      </w:r>
      <w:r w:rsidR="000B3E12" w:rsidRPr="0009703C">
        <w:rPr>
          <w:rFonts w:eastAsia="Times New Roman"/>
          <w:sz w:val="28"/>
          <w:szCs w:val="28"/>
          <w:lang w:eastAsia="ru-RU" w:bidi="ru-RU"/>
        </w:rPr>
        <w:t xml:space="preserve">2.5.Объем субсидии определяется главным распорядителем исходя из: </w:t>
      </w:r>
    </w:p>
    <w:p w:rsidR="000B3E12" w:rsidRPr="0009703C" w:rsidRDefault="000B3E12" w:rsidP="00196542">
      <w:pPr>
        <w:widowControl w:val="0"/>
        <w:tabs>
          <w:tab w:val="left" w:pos="1320"/>
        </w:tabs>
        <w:autoSpaceDE w:val="0"/>
        <w:autoSpaceDN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количества планируемых</w:t>
      </w:r>
      <w:r w:rsidRPr="0009703C">
        <w:rPr>
          <w:rFonts w:eastAsia="Times New Roman"/>
          <w:spacing w:val="-4"/>
          <w:sz w:val="28"/>
          <w:szCs w:val="28"/>
          <w:lang w:eastAsia="ru-RU" w:bidi="ru-RU"/>
        </w:rPr>
        <w:t xml:space="preserve"> </w:t>
      </w:r>
      <w:r w:rsidRPr="0009703C">
        <w:rPr>
          <w:rFonts w:eastAsia="Times New Roman"/>
          <w:sz w:val="28"/>
          <w:szCs w:val="28"/>
          <w:lang w:eastAsia="ru-RU" w:bidi="ru-RU"/>
        </w:rPr>
        <w:t>мероприятий;</w:t>
      </w:r>
    </w:p>
    <w:p w:rsidR="000B3E12" w:rsidRPr="0009703C" w:rsidRDefault="000B3E12" w:rsidP="0068208D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объема расходов на реализацию мероприятий;</w:t>
      </w:r>
    </w:p>
    <w:p w:rsidR="000B3E12" w:rsidRPr="0009703C" w:rsidRDefault="000B3E12" w:rsidP="0068208D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других расчетов, подтверждающих финансово-экономическое обоснование расходов, планируемых к осуществлению за счет субсидии.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Расчеты объема субсидии осуществляются главным распорядителем при формировании проекта бюджета муниципального района на очередной финансовый год и на плановый период и представляются в Комитет фин</w:t>
      </w:r>
      <w:r w:rsidR="00196542">
        <w:rPr>
          <w:rFonts w:eastAsia="Times New Roman"/>
          <w:sz w:val="28"/>
          <w:szCs w:val="28"/>
          <w:lang w:eastAsia="ru-RU" w:bidi="ru-RU"/>
        </w:rPr>
        <w:t>ансов Администрации Окуловского</w:t>
      </w:r>
      <w:r w:rsidRPr="0009703C">
        <w:rPr>
          <w:rFonts w:eastAsia="Times New Roman"/>
          <w:sz w:val="28"/>
          <w:szCs w:val="28"/>
          <w:lang w:eastAsia="ru-RU" w:bidi="ru-RU"/>
        </w:rPr>
        <w:t xml:space="preserve"> муниципального района в сроки, установленные распоряж</w:t>
      </w:r>
      <w:r w:rsidR="00B762FC">
        <w:rPr>
          <w:rFonts w:eastAsia="Times New Roman"/>
          <w:sz w:val="28"/>
          <w:szCs w:val="28"/>
          <w:lang w:eastAsia="ru-RU" w:bidi="ru-RU"/>
        </w:rPr>
        <w:t>ением Администрации Окуловского</w:t>
      </w:r>
      <w:r w:rsidRPr="0009703C">
        <w:rPr>
          <w:rFonts w:eastAsia="Times New Roman"/>
          <w:sz w:val="28"/>
          <w:szCs w:val="28"/>
          <w:lang w:eastAsia="ru-RU" w:bidi="ru-RU"/>
        </w:rPr>
        <w:t xml:space="preserve"> муниципального района о порядке и сроках составления проекта бюджета муниципального района на очередной финансовый год и на плановый период.</w:t>
      </w:r>
    </w:p>
    <w:p w:rsidR="000B3E12" w:rsidRPr="0009703C" w:rsidRDefault="000B3E12" w:rsidP="000B3E12">
      <w:pPr>
        <w:widowControl w:val="0"/>
        <w:tabs>
          <w:tab w:val="left" w:pos="1354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2.6.Предоставление субсидий учреждению осуществляется учредителем в пределах бюджетных ассигнований, предусмотренных в решении Думы муниципального района об утверждении бюджета на очередной финансовый год и на плановый период.</w:t>
      </w:r>
    </w:p>
    <w:p w:rsidR="000B3E12" w:rsidRPr="0009703C" w:rsidRDefault="000B3E12" w:rsidP="000B3E12">
      <w:pPr>
        <w:widowControl w:val="0"/>
        <w:tabs>
          <w:tab w:val="left" w:pos="1340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2.7.Предоставление субсидий осуществляется на основании соглашения, заключенного между учредителем и учреждением (далее</w:t>
      </w:r>
      <w:r w:rsidRPr="0009703C">
        <w:rPr>
          <w:rFonts w:eastAsia="Times New Roman"/>
          <w:spacing w:val="-5"/>
          <w:sz w:val="28"/>
          <w:szCs w:val="28"/>
          <w:lang w:eastAsia="ru-RU" w:bidi="ru-RU"/>
        </w:rPr>
        <w:t xml:space="preserve"> </w:t>
      </w:r>
      <w:r w:rsidRPr="0009703C">
        <w:rPr>
          <w:rFonts w:eastAsia="Times New Roman"/>
          <w:sz w:val="28"/>
          <w:szCs w:val="28"/>
          <w:lang w:eastAsia="ru-RU" w:bidi="ru-RU"/>
        </w:rPr>
        <w:t>соглашение).</w:t>
      </w:r>
    </w:p>
    <w:p w:rsidR="000B3E12" w:rsidRPr="0009703C" w:rsidRDefault="000B3E12" w:rsidP="000B3E12">
      <w:pPr>
        <w:widowControl w:val="0"/>
        <w:tabs>
          <w:tab w:val="left" w:pos="1320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2.8.Соглашение должно</w:t>
      </w:r>
      <w:r w:rsidRPr="0009703C">
        <w:rPr>
          <w:rFonts w:eastAsia="Times New Roman"/>
          <w:spacing w:val="-3"/>
          <w:sz w:val="28"/>
          <w:szCs w:val="28"/>
          <w:lang w:eastAsia="ru-RU" w:bidi="ru-RU"/>
        </w:rPr>
        <w:t xml:space="preserve"> </w:t>
      </w:r>
      <w:r w:rsidRPr="0009703C">
        <w:rPr>
          <w:rFonts w:eastAsia="Times New Roman"/>
          <w:sz w:val="28"/>
          <w:szCs w:val="28"/>
          <w:lang w:eastAsia="ru-RU" w:bidi="ru-RU"/>
        </w:rPr>
        <w:t>содержать: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цели предоставления субсидии, в том числе с указанием наименования регионального проекта, обеспечивающего достижение целей, показателей и результатов федерального проекта – в случае если субсидии предоставляются в целях реализации соответствующего проекта (программы);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значения результатов предоставления субсидии, которые должны быть конкретными, измеримыми и соответствовать результатам региональных проектов (программ) (в случае если субсидия предоставляется в целях реализации такого проекта), и показателей, необходимых для достижения результатов предоставления субсидии, включая значения показателей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 по форме согласно приложению № 2 к настоящему Порядку;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размер субсидии;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сроки (график) перечисления субсидии;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сроки представления отчета о расходах, источником финансового обеспечения которых является субсидия, по форме согласно приложению № 3 к настоящему Порядку;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порядок и сроки возврата сумм субсидии в случае несоблюдения учреждением целей, условий и порядка предоставления субсидий, определенных соглашением;</w:t>
      </w:r>
    </w:p>
    <w:p w:rsidR="000B3E12" w:rsidRPr="0009703C" w:rsidRDefault="000B3E12" w:rsidP="00B762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 xml:space="preserve">основания и порядок внесения изменений в соглашение, в том числе в </w:t>
      </w:r>
      <w:r w:rsidRPr="0009703C">
        <w:rPr>
          <w:rFonts w:eastAsia="Times New Roman"/>
          <w:sz w:val="28"/>
          <w:szCs w:val="28"/>
          <w:lang w:eastAsia="ru-RU" w:bidi="ru-RU"/>
        </w:rPr>
        <w:lastRenderedPageBreak/>
        <w:t>случае уменьшения учредителю как получателю бюджетных средств ранее доведенных лимитов бюджетных обязательств на предоставление субсидии;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основания для досрочного прекращения соглашения по решению учредителя в одностороннем порядке, в том числе в связи с реорганизацией или ликвидацией учреждения, а также нарушением учреждением целей и условий предоставления субсидии;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запрет на расторжение соглашения учреждением в одностороннем порядке;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ответственность учреждения за нецелевое использование субсидии; иные положения (при необходимости).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Положения третьего абзаца настоящего пункта не применяются при предоставлении субсидий на осуществление выплат физическим лицам, проведение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документам.</w:t>
      </w:r>
    </w:p>
    <w:p w:rsidR="000B3E12" w:rsidRPr="0009703C" w:rsidRDefault="000B3E12" w:rsidP="000B3E12">
      <w:pPr>
        <w:widowControl w:val="0"/>
        <w:tabs>
          <w:tab w:val="left" w:pos="1419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2.9.Соглашение о предоставлении субсидии в случае, если в целях софинансирования расходных обязательств муниципального района из федерального бюджета предоставляются межбюджетные  трансферты, имеющие целевое назначение, подготавливается (формируется) и заключается в государственной интегрированной информационной системе управления общественными финансами «Электронный бюджет» в соответствии с типовой формой, установленной Министерством финансов Российской</w:t>
      </w:r>
      <w:r w:rsidRPr="0009703C">
        <w:rPr>
          <w:rFonts w:eastAsia="Times New Roman"/>
          <w:spacing w:val="-14"/>
          <w:sz w:val="28"/>
          <w:szCs w:val="28"/>
          <w:lang w:eastAsia="ru-RU" w:bidi="ru-RU"/>
        </w:rPr>
        <w:t xml:space="preserve"> </w:t>
      </w:r>
      <w:r w:rsidRPr="0009703C">
        <w:rPr>
          <w:rFonts w:eastAsia="Times New Roman"/>
          <w:sz w:val="28"/>
          <w:szCs w:val="28"/>
          <w:lang w:eastAsia="ru-RU" w:bidi="ru-RU"/>
        </w:rPr>
        <w:t>Федерации.</w:t>
      </w:r>
    </w:p>
    <w:p w:rsidR="000B3E12" w:rsidRPr="0009703C" w:rsidRDefault="000B3E12" w:rsidP="000B3E12">
      <w:pPr>
        <w:widowControl w:val="0"/>
        <w:tabs>
          <w:tab w:val="left" w:pos="1497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2.10.Соглашение, за исключением соглашения, указанного в пункте 2.9 настоящего Порядка, заключается по форме согласно приложению № 1 к настоящему</w:t>
      </w:r>
      <w:r w:rsidRPr="0009703C">
        <w:rPr>
          <w:rFonts w:eastAsia="Times New Roman"/>
          <w:spacing w:val="-2"/>
          <w:sz w:val="28"/>
          <w:szCs w:val="28"/>
          <w:lang w:eastAsia="ru-RU" w:bidi="ru-RU"/>
        </w:rPr>
        <w:t xml:space="preserve"> </w:t>
      </w:r>
      <w:r w:rsidRPr="0009703C">
        <w:rPr>
          <w:rFonts w:eastAsia="Times New Roman"/>
          <w:sz w:val="28"/>
          <w:szCs w:val="28"/>
          <w:lang w:eastAsia="ru-RU" w:bidi="ru-RU"/>
        </w:rPr>
        <w:t>Порядку.</w:t>
      </w:r>
    </w:p>
    <w:p w:rsidR="000B3E12" w:rsidRPr="0009703C" w:rsidRDefault="000B3E12" w:rsidP="000B3E12">
      <w:pPr>
        <w:widowControl w:val="0"/>
        <w:tabs>
          <w:tab w:val="left" w:pos="1544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2.11.Условием заключения соглашения (за исключением соглашения, указанного в пункте 2.9 настоящего Порядка) является отсутствие у учреждения по состоянию на 1-е число месяца, предшествующего месяцу, в котором планируется заключение соглашения,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а также просроченной кредиторской задолженности (за исключением случаев предоставления субсидии</w:t>
      </w:r>
      <w:r w:rsidRPr="0009703C">
        <w:rPr>
          <w:rFonts w:eastAsia="Times New Roman"/>
          <w:spacing w:val="12"/>
          <w:sz w:val="28"/>
          <w:szCs w:val="28"/>
          <w:lang w:eastAsia="ru-RU" w:bidi="ru-RU"/>
        </w:rPr>
        <w:t xml:space="preserve"> </w:t>
      </w:r>
      <w:r w:rsidRPr="0009703C">
        <w:rPr>
          <w:rFonts w:eastAsia="Times New Roman"/>
          <w:sz w:val="28"/>
          <w:szCs w:val="28"/>
          <w:lang w:eastAsia="ru-RU" w:bidi="ru-RU"/>
        </w:rPr>
        <w:t>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нормативными правовыми актами Боровичского муниципального района).</w:t>
      </w:r>
    </w:p>
    <w:p w:rsidR="000B3E12" w:rsidRPr="0009703C" w:rsidRDefault="000B3E12" w:rsidP="000B3E12">
      <w:pPr>
        <w:widowControl w:val="0"/>
        <w:tabs>
          <w:tab w:val="left" w:pos="1527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2.12.Соглашение должно быть заключено не позднее 15 (пятнадцати) рабочих дней со дня доведения получателю средств бюджета муниципального района лимитов бюджетных обязательств на предоставление субсидий</w:t>
      </w:r>
      <w:r w:rsidRPr="0009703C">
        <w:rPr>
          <w:rFonts w:eastAsia="Times New Roman"/>
          <w:spacing w:val="-17"/>
          <w:sz w:val="28"/>
          <w:szCs w:val="28"/>
          <w:lang w:eastAsia="ru-RU" w:bidi="ru-RU"/>
        </w:rPr>
        <w:t xml:space="preserve"> </w:t>
      </w:r>
      <w:r w:rsidRPr="0009703C">
        <w:rPr>
          <w:rFonts w:eastAsia="Times New Roman"/>
          <w:sz w:val="28"/>
          <w:szCs w:val="28"/>
          <w:lang w:eastAsia="ru-RU" w:bidi="ru-RU"/>
        </w:rPr>
        <w:t>учреждению.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br w:type="page"/>
      </w:r>
      <w:r w:rsidRPr="0009703C">
        <w:rPr>
          <w:rFonts w:eastAsia="Times New Roman"/>
          <w:lang w:eastAsia="ru-RU" w:bidi="ru-RU"/>
        </w:rPr>
        <w:lastRenderedPageBreak/>
        <w:t>5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В случае принятия решения о выделении субсидии в течение финансового года соглашение заключается после утверждения соответствующих изменений в бюджет муниципального района.</w:t>
      </w:r>
    </w:p>
    <w:p w:rsidR="000B3E12" w:rsidRPr="0009703C" w:rsidRDefault="000B3E12" w:rsidP="000B3E12">
      <w:pPr>
        <w:widowControl w:val="0"/>
        <w:tabs>
          <w:tab w:val="left" w:pos="1603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2.13.В соглашение могут вноситься изменения путем заключения дополнительных соглашений в пределах ассигнований, предусмотренных в бюджете муниципального района.</w:t>
      </w:r>
    </w:p>
    <w:p w:rsidR="000B3E12" w:rsidRPr="0009703C" w:rsidRDefault="000B3E12" w:rsidP="000B3E12">
      <w:pPr>
        <w:widowControl w:val="0"/>
        <w:tabs>
          <w:tab w:val="left" w:pos="1524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2.14.Учредитель вправе изменять размер предоставляемой субсидии в случае: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увеличения или уменьшения объема ассигнований, предусмотренных в бюджете муниципального района;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выявления дополнительной потребности учреждения в субсидии при наличии соответствующих ассигнований в бюджете муниципального района;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выявления необходимости перераспределения объемов субсидии между учреждениями;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выявления невозможности осуществления расходов на предусмотренные цели в полном объеме.</w:t>
      </w:r>
    </w:p>
    <w:p w:rsidR="000B3E12" w:rsidRPr="0009703C" w:rsidRDefault="000B3E12" w:rsidP="000B3E12">
      <w:pPr>
        <w:widowControl w:val="0"/>
        <w:tabs>
          <w:tab w:val="left" w:pos="1757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2.15.Перечисление субсидий осуществляется в сроки и с периодичностью согласно заключенному соглашению (с учетом дополнительных соглашений к нему) в соответствии с кассовым планом исполнения бюджета муниципального района.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rPr>
          <w:rFonts w:eastAsia="Times New Roman"/>
          <w:sz w:val="28"/>
          <w:szCs w:val="28"/>
          <w:lang w:eastAsia="ru-RU" w:bidi="ru-RU"/>
        </w:rPr>
      </w:pPr>
    </w:p>
    <w:p w:rsidR="000B3E12" w:rsidRPr="0009703C" w:rsidRDefault="000B3E12" w:rsidP="000B3E12">
      <w:pPr>
        <w:widowControl w:val="0"/>
        <w:tabs>
          <w:tab w:val="left" w:pos="3463"/>
        </w:tabs>
        <w:autoSpaceDE w:val="0"/>
        <w:autoSpaceDN w:val="0"/>
        <w:spacing w:after="0" w:line="240" w:lineRule="auto"/>
        <w:ind w:left="709"/>
        <w:outlineLvl w:val="0"/>
        <w:rPr>
          <w:rFonts w:eastAsia="Times New Roman"/>
          <w:b/>
          <w:bCs/>
          <w:sz w:val="28"/>
          <w:szCs w:val="28"/>
          <w:lang w:eastAsia="ru-RU" w:bidi="ru-RU"/>
        </w:rPr>
      </w:pPr>
      <w:r w:rsidRPr="0009703C">
        <w:rPr>
          <w:rFonts w:eastAsia="Times New Roman"/>
          <w:b/>
          <w:bCs/>
          <w:sz w:val="28"/>
          <w:szCs w:val="28"/>
          <w:lang w:eastAsia="ru-RU" w:bidi="ru-RU"/>
        </w:rPr>
        <w:t>3.Требования к отчетности</w:t>
      </w:r>
    </w:p>
    <w:p w:rsidR="000B3E12" w:rsidRPr="0009703C" w:rsidRDefault="000B3E12" w:rsidP="000B3E12">
      <w:pPr>
        <w:widowControl w:val="0"/>
        <w:tabs>
          <w:tab w:val="left" w:pos="1466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3.1.Учреждение представляет учредителю отчет об использовании субсидии в порядке и сроки, установленные соглашением, с учетом требований, установленных пунктами 3.2 – 3.4 настоящего</w:t>
      </w:r>
      <w:r w:rsidRPr="0009703C">
        <w:rPr>
          <w:rFonts w:eastAsia="Times New Roman"/>
          <w:spacing w:val="-5"/>
          <w:sz w:val="28"/>
          <w:szCs w:val="28"/>
          <w:lang w:eastAsia="ru-RU" w:bidi="ru-RU"/>
        </w:rPr>
        <w:t xml:space="preserve"> </w:t>
      </w:r>
      <w:r w:rsidRPr="0009703C">
        <w:rPr>
          <w:rFonts w:eastAsia="Times New Roman"/>
          <w:sz w:val="28"/>
          <w:szCs w:val="28"/>
          <w:lang w:eastAsia="ru-RU" w:bidi="ru-RU"/>
        </w:rPr>
        <w:t>Порядка.</w:t>
      </w:r>
    </w:p>
    <w:p w:rsidR="000B3E12" w:rsidRPr="0009703C" w:rsidRDefault="000B3E12" w:rsidP="000B3E12">
      <w:pPr>
        <w:widowControl w:val="0"/>
        <w:tabs>
          <w:tab w:val="left" w:pos="1320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3.2.Учреждение представляет</w:t>
      </w:r>
      <w:r w:rsidRPr="0009703C">
        <w:rPr>
          <w:rFonts w:eastAsia="Times New Roman"/>
          <w:spacing w:val="-2"/>
          <w:sz w:val="28"/>
          <w:szCs w:val="28"/>
          <w:lang w:eastAsia="ru-RU" w:bidi="ru-RU"/>
        </w:rPr>
        <w:t xml:space="preserve"> </w:t>
      </w:r>
      <w:r w:rsidRPr="0009703C">
        <w:rPr>
          <w:rFonts w:eastAsia="Times New Roman"/>
          <w:sz w:val="28"/>
          <w:szCs w:val="28"/>
          <w:lang w:eastAsia="ru-RU" w:bidi="ru-RU"/>
        </w:rPr>
        <w:t>учредителю: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ежеквартально, не позднее 5 (пяти) рабочих дней, следующих за отчетным</w:t>
      </w:r>
      <w:r w:rsidRPr="0009703C">
        <w:rPr>
          <w:rFonts w:eastAsia="Times New Roman"/>
          <w:spacing w:val="10"/>
          <w:sz w:val="28"/>
          <w:szCs w:val="28"/>
          <w:lang w:eastAsia="ru-RU" w:bidi="ru-RU"/>
        </w:rPr>
        <w:t xml:space="preserve"> </w:t>
      </w:r>
      <w:r w:rsidRPr="0009703C">
        <w:rPr>
          <w:rFonts w:eastAsia="Times New Roman"/>
          <w:sz w:val="28"/>
          <w:szCs w:val="28"/>
          <w:lang w:eastAsia="ru-RU" w:bidi="ru-RU"/>
        </w:rPr>
        <w:t>периодом,</w:t>
      </w:r>
      <w:r w:rsidRPr="0009703C">
        <w:rPr>
          <w:rFonts w:eastAsia="Times New Roman"/>
          <w:spacing w:val="11"/>
          <w:sz w:val="28"/>
          <w:szCs w:val="28"/>
          <w:lang w:eastAsia="ru-RU" w:bidi="ru-RU"/>
        </w:rPr>
        <w:t xml:space="preserve"> </w:t>
      </w:r>
      <w:r w:rsidRPr="0009703C">
        <w:rPr>
          <w:rFonts w:eastAsia="Times New Roman"/>
          <w:sz w:val="28"/>
          <w:szCs w:val="28"/>
          <w:lang w:eastAsia="ru-RU" w:bidi="ru-RU"/>
        </w:rPr>
        <w:t>а</w:t>
      </w:r>
      <w:r w:rsidRPr="0009703C">
        <w:rPr>
          <w:rFonts w:eastAsia="Times New Roman"/>
          <w:spacing w:val="10"/>
          <w:sz w:val="28"/>
          <w:szCs w:val="28"/>
          <w:lang w:eastAsia="ru-RU" w:bidi="ru-RU"/>
        </w:rPr>
        <w:t xml:space="preserve"> </w:t>
      </w:r>
      <w:r w:rsidRPr="0009703C">
        <w:rPr>
          <w:rFonts w:eastAsia="Times New Roman"/>
          <w:sz w:val="28"/>
          <w:szCs w:val="28"/>
          <w:lang w:eastAsia="ru-RU" w:bidi="ru-RU"/>
        </w:rPr>
        <w:t>также</w:t>
      </w:r>
      <w:r w:rsidRPr="0009703C">
        <w:rPr>
          <w:rFonts w:eastAsia="Times New Roman"/>
          <w:spacing w:val="11"/>
          <w:sz w:val="28"/>
          <w:szCs w:val="28"/>
          <w:lang w:eastAsia="ru-RU" w:bidi="ru-RU"/>
        </w:rPr>
        <w:t xml:space="preserve"> </w:t>
      </w:r>
      <w:r w:rsidRPr="0009703C">
        <w:rPr>
          <w:rFonts w:eastAsia="Times New Roman"/>
          <w:sz w:val="28"/>
          <w:szCs w:val="28"/>
          <w:lang w:eastAsia="ru-RU" w:bidi="ru-RU"/>
        </w:rPr>
        <w:t>по</w:t>
      </w:r>
      <w:r w:rsidRPr="0009703C">
        <w:rPr>
          <w:rFonts w:eastAsia="Times New Roman"/>
          <w:spacing w:val="10"/>
          <w:sz w:val="28"/>
          <w:szCs w:val="28"/>
          <w:lang w:eastAsia="ru-RU" w:bidi="ru-RU"/>
        </w:rPr>
        <w:t xml:space="preserve"> </w:t>
      </w:r>
      <w:r w:rsidRPr="0009703C">
        <w:rPr>
          <w:rFonts w:eastAsia="Times New Roman"/>
          <w:sz w:val="28"/>
          <w:szCs w:val="28"/>
          <w:lang w:eastAsia="ru-RU" w:bidi="ru-RU"/>
        </w:rPr>
        <w:t>итогам</w:t>
      </w:r>
      <w:r w:rsidRPr="0009703C">
        <w:rPr>
          <w:rFonts w:eastAsia="Times New Roman"/>
          <w:spacing w:val="11"/>
          <w:sz w:val="28"/>
          <w:szCs w:val="28"/>
          <w:lang w:eastAsia="ru-RU" w:bidi="ru-RU"/>
        </w:rPr>
        <w:t xml:space="preserve"> </w:t>
      </w:r>
      <w:r w:rsidRPr="0009703C">
        <w:rPr>
          <w:rFonts w:eastAsia="Times New Roman"/>
          <w:sz w:val="28"/>
          <w:szCs w:val="28"/>
          <w:lang w:eastAsia="ru-RU" w:bidi="ru-RU"/>
        </w:rPr>
        <w:t>года</w:t>
      </w:r>
      <w:r w:rsidRPr="0009703C">
        <w:rPr>
          <w:rFonts w:eastAsia="Times New Roman"/>
          <w:spacing w:val="10"/>
          <w:sz w:val="28"/>
          <w:szCs w:val="28"/>
          <w:lang w:eastAsia="ru-RU" w:bidi="ru-RU"/>
        </w:rPr>
        <w:t xml:space="preserve"> </w:t>
      </w:r>
      <w:r w:rsidRPr="0009703C">
        <w:rPr>
          <w:rFonts w:eastAsia="Times New Roman"/>
          <w:sz w:val="28"/>
          <w:szCs w:val="28"/>
          <w:lang w:eastAsia="ru-RU" w:bidi="ru-RU"/>
        </w:rPr>
        <w:t>не</w:t>
      </w:r>
      <w:r w:rsidRPr="0009703C">
        <w:rPr>
          <w:rFonts w:eastAsia="Times New Roman"/>
          <w:spacing w:val="11"/>
          <w:sz w:val="28"/>
          <w:szCs w:val="28"/>
          <w:lang w:eastAsia="ru-RU" w:bidi="ru-RU"/>
        </w:rPr>
        <w:t xml:space="preserve"> </w:t>
      </w:r>
      <w:r w:rsidRPr="0009703C">
        <w:rPr>
          <w:rFonts w:eastAsia="Times New Roman"/>
          <w:sz w:val="28"/>
          <w:szCs w:val="28"/>
          <w:lang w:eastAsia="ru-RU" w:bidi="ru-RU"/>
        </w:rPr>
        <w:t>позднее</w:t>
      </w:r>
      <w:r w:rsidRPr="0009703C">
        <w:rPr>
          <w:rFonts w:eastAsia="Times New Roman"/>
          <w:spacing w:val="11"/>
          <w:sz w:val="28"/>
          <w:szCs w:val="28"/>
          <w:lang w:eastAsia="ru-RU" w:bidi="ru-RU"/>
        </w:rPr>
        <w:t xml:space="preserve"> </w:t>
      </w:r>
      <w:r w:rsidRPr="0009703C">
        <w:rPr>
          <w:rFonts w:eastAsia="Times New Roman"/>
          <w:sz w:val="28"/>
          <w:szCs w:val="28"/>
          <w:lang w:eastAsia="ru-RU" w:bidi="ru-RU"/>
        </w:rPr>
        <w:t>15</w:t>
      </w:r>
      <w:r w:rsidRPr="0009703C">
        <w:rPr>
          <w:rFonts w:eastAsia="Times New Roman"/>
          <w:spacing w:val="10"/>
          <w:sz w:val="28"/>
          <w:szCs w:val="28"/>
          <w:lang w:eastAsia="ru-RU" w:bidi="ru-RU"/>
        </w:rPr>
        <w:t xml:space="preserve"> </w:t>
      </w:r>
      <w:r w:rsidRPr="0009703C">
        <w:rPr>
          <w:rFonts w:eastAsia="Times New Roman"/>
          <w:sz w:val="28"/>
          <w:szCs w:val="28"/>
          <w:lang w:eastAsia="ru-RU" w:bidi="ru-RU"/>
        </w:rPr>
        <w:t>января</w:t>
      </w:r>
      <w:r w:rsidRPr="0009703C">
        <w:rPr>
          <w:rFonts w:eastAsia="Times New Roman"/>
          <w:spacing w:val="12"/>
          <w:sz w:val="28"/>
          <w:szCs w:val="28"/>
          <w:lang w:eastAsia="ru-RU" w:bidi="ru-RU"/>
        </w:rPr>
        <w:t xml:space="preserve"> </w:t>
      </w:r>
      <w:r w:rsidRPr="0009703C">
        <w:rPr>
          <w:rFonts w:eastAsia="Times New Roman"/>
          <w:sz w:val="28"/>
          <w:szCs w:val="28"/>
          <w:lang w:eastAsia="ru-RU" w:bidi="ru-RU"/>
        </w:rPr>
        <w:t>финансового года, следующего за годом предоставления субсидии, отчет о расходах, источником финансового обеспечения которых является субсидия, по форме согласно приложению № 3 к настоящему Порядку;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ежеквартально, не позднее 5 (пяти) рабочих дней, следующих за отчетным периодом, а также по итогам года не позднее 15 января финансового года, следующего за годом предоставления субсидии, отчет о достижении результатов предоставления субсидии и (или) показателей, необходимых для достижения результатов предоставления субсидии по форме согласно приложению № 3 к настоящему Порядку - в случае предоставления субсидии  на цели, предусмотренные третьим абзацем пункта 1.2 настоящего</w:t>
      </w:r>
      <w:r w:rsidRPr="0009703C">
        <w:rPr>
          <w:rFonts w:eastAsia="Times New Roman"/>
          <w:spacing w:val="-27"/>
          <w:sz w:val="28"/>
          <w:szCs w:val="28"/>
          <w:lang w:eastAsia="ru-RU" w:bidi="ru-RU"/>
        </w:rPr>
        <w:t xml:space="preserve"> </w:t>
      </w:r>
      <w:r w:rsidRPr="0009703C">
        <w:rPr>
          <w:rFonts w:eastAsia="Times New Roman"/>
          <w:sz w:val="28"/>
          <w:szCs w:val="28"/>
          <w:lang w:eastAsia="ru-RU" w:bidi="ru-RU"/>
        </w:rPr>
        <w:t>Порядка.</w:t>
      </w:r>
    </w:p>
    <w:p w:rsidR="000B3E12" w:rsidRPr="0009703C" w:rsidRDefault="000B3E12" w:rsidP="000B3E12">
      <w:pPr>
        <w:widowControl w:val="0"/>
        <w:tabs>
          <w:tab w:val="left" w:pos="1322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3.3.Отчеты об использовании субсидии составляются на 01 число месяца, следующего за отчетным кварталом, нарастающим итогом с начала</w:t>
      </w:r>
      <w:r w:rsidRPr="0009703C">
        <w:rPr>
          <w:rFonts w:eastAsia="Times New Roman"/>
          <w:spacing w:val="-18"/>
          <w:sz w:val="28"/>
          <w:szCs w:val="28"/>
          <w:lang w:eastAsia="ru-RU" w:bidi="ru-RU"/>
        </w:rPr>
        <w:t xml:space="preserve"> </w:t>
      </w:r>
      <w:r w:rsidRPr="0009703C">
        <w:rPr>
          <w:rFonts w:eastAsia="Times New Roman"/>
          <w:sz w:val="28"/>
          <w:szCs w:val="28"/>
          <w:lang w:eastAsia="ru-RU" w:bidi="ru-RU"/>
        </w:rPr>
        <w:t>года.</w:t>
      </w:r>
    </w:p>
    <w:p w:rsidR="000B3E12" w:rsidRPr="0009703C" w:rsidRDefault="000B3E12" w:rsidP="000B3E12">
      <w:pPr>
        <w:widowControl w:val="0"/>
        <w:tabs>
          <w:tab w:val="left" w:pos="1422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3.4.Учредитель вправе устанавливать в соглашении дополнительные формы представления учреждением указанной отчетности и сроки их представления.</w:t>
      </w:r>
    </w:p>
    <w:p w:rsidR="000B3E12" w:rsidRPr="0009703C" w:rsidRDefault="000B3E12" w:rsidP="000B3E12">
      <w:pPr>
        <w:widowControl w:val="0"/>
        <w:tabs>
          <w:tab w:val="left" w:pos="1422"/>
        </w:tabs>
        <w:autoSpaceDE w:val="0"/>
        <w:autoSpaceDN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</w:p>
    <w:p w:rsidR="000B3E12" w:rsidRPr="0009703C" w:rsidRDefault="000B3E12" w:rsidP="000B3E12">
      <w:pPr>
        <w:widowControl w:val="0"/>
        <w:tabs>
          <w:tab w:val="left" w:pos="749"/>
        </w:tabs>
        <w:autoSpaceDE w:val="0"/>
        <w:autoSpaceDN w:val="0"/>
        <w:spacing w:after="0" w:line="240" w:lineRule="auto"/>
        <w:jc w:val="center"/>
        <w:outlineLvl w:val="0"/>
        <w:rPr>
          <w:rFonts w:eastAsia="Times New Roman"/>
          <w:bCs/>
          <w:lang w:eastAsia="ru-RU" w:bidi="ru-RU"/>
        </w:rPr>
      </w:pPr>
      <w:r w:rsidRPr="0009703C">
        <w:rPr>
          <w:rFonts w:eastAsia="Times New Roman"/>
          <w:b/>
          <w:bCs/>
          <w:sz w:val="28"/>
          <w:szCs w:val="28"/>
          <w:lang w:eastAsia="ru-RU" w:bidi="ru-RU"/>
        </w:rPr>
        <w:br w:type="page"/>
      </w:r>
      <w:r w:rsidRPr="0009703C">
        <w:rPr>
          <w:rFonts w:eastAsia="Times New Roman"/>
          <w:bCs/>
          <w:lang w:eastAsia="ru-RU" w:bidi="ru-RU"/>
        </w:rPr>
        <w:lastRenderedPageBreak/>
        <w:t>6</w:t>
      </w:r>
    </w:p>
    <w:p w:rsidR="000B3E12" w:rsidRPr="0009703C" w:rsidRDefault="000B3E12" w:rsidP="000B3E12">
      <w:pPr>
        <w:widowControl w:val="0"/>
        <w:tabs>
          <w:tab w:val="left" w:pos="749"/>
        </w:tabs>
        <w:autoSpaceDE w:val="0"/>
        <w:autoSpaceDN w:val="0"/>
        <w:spacing w:after="0" w:line="240" w:lineRule="auto"/>
        <w:jc w:val="both"/>
        <w:outlineLvl w:val="0"/>
        <w:rPr>
          <w:rFonts w:eastAsia="Times New Roman"/>
          <w:b/>
          <w:bCs/>
          <w:sz w:val="28"/>
          <w:szCs w:val="28"/>
          <w:lang w:eastAsia="ru-RU" w:bidi="ru-RU"/>
        </w:rPr>
      </w:pPr>
    </w:p>
    <w:p w:rsidR="000B3E12" w:rsidRPr="0009703C" w:rsidRDefault="000B3E12" w:rsidP="000B3E12">
      <w:pPr>
        <w:widowControl w:val="0"/>
        <w:tabs>
          <w:tab w:val="left" w:pos="749"/>
        </w:tabs>
        <w:autoSpaceDE w:val="0"/>
        <w:autoSpaceDN w:val="0"/>
        <w:spacing w:after="0" w:line="240" w:lineRule="auto"/>
        <w:jc w:val="both"/>
        <w:outlineLvl w:val="0"/>
        <w:rPr>
          <w:rFonts w:eastAsia="Times New Roman"/>
          <w:b/>
          <w:bCs/>
          <w:sz w:val="28"/>
          <w:szCs w:val="28"/>
          <w:lang w:eastAsia="ru-RU" w:bidi="ru-RU"/>
        </w:rPr>
      </w:pPr>
      <w:r w:rsidRPr="0009703C">
        <w:rPr>
          <w:rFonts w:eastAsia="Times New Roman"/>
          <w:b/>
          <w:bCs/>
          <w:sz w:val="28"/>
          <w:szCs w:val="28"/>
          <w:lang w:eastAsia="ru-RU" w:bidi="ru-RU"/>
        </w:rPr>
        <w:tab/>
        <w:t>4.Порядок осуществления контроля за соблюдением целей, условий и порядка предоставления субсидий и ответственность за их</w:t>
      </w:r>
      <w:r w:rsidRPr="0009703C">
        <w:rPr>
          <w:rFonts w:eastAsia="Times New Roman"/>
          <w:b/>
          <w:bCs/>
          <w:spacing w:val="-43"/>
          <w:sz w:val="28"/>
          <w:szCs w:val="28"/>
          <w:lang w:eastAsia="ru-RU" w:bidi="ru-RU"/>
        </w:rPr>
        <w:t xml:space="preserve"> </w:t>
      </w:r>
      <w:r w:rsidRPr="0009703C">
        <w:rPr>
          <w:rFonts w:eastAsia="Times New Roman"/>
          <w:b/>
          <w:bCs/>
          <w:sz w:val="28"/>
          <w:szCs w:val="28"/>
          <w:lang w:eastAsia="ru-RU" w:bidi="ru-RU"/>
        </w:rPr>
        <w:t>несоблюдение</w:t>
      </w:r>
    </w:p>
    <w:p w:rsidR="000B3E12" w:rsidRPr="0009703C" w:rsidRDefault="000B3E12" w:rsidP="000B3E12">
      <w:pPr>
        <w:widowControl w:val="0"/>
        <w:tabs>
          <w:tab w:val="left" w:pos="140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4.1.Не использованные в текущем финансовом году остатки выплат, источником финансового обеспечения которых являются субсидии, произведенных бюджетным учреждениям и автономным учреждениям (в случае осуществления автономными учреждениями операций с указанными средствами на единых счетах, открытых в Федеральном казначействе), подлежат перечислению в бюджет муниципального района.</w:t>
      </w:r>
    </w:p>
    <w:p w:rsidR="000B3E12" w:rsidRPr="0009703C" w:rsidRDefault="000B3E12" w:rsidP="000B3E12">
      <w:pPr>
        <w:widowControl w:val="0"/>
        <w:tabs>
          <w:tab w:val="left" w:pos="1437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4.2.Остатки выплат, источником финансового обеспечения которых являются субсидии, перечисленные в бюджет муниципального района, могут быть возвращены учреждениям в очередном финансовом году при наличии потребности в направлении их для достижения целей, установленных при предоставлении субсидии, в соответствии с решением</w:t>
      </w:r>
      <w:r w:rsidRPr="0009703C">
        <w:rPr>
          <w:rFonts w:eastAsia="Times New Roman"/>
          <w:spacing w:val="-7"/>
          <w:sz w:val="28"/>
          <w:szCs w:val="28"/>
          <w:lang w:eastAsia="ru-RU" w:bidi="ru-RU"/>
        </w:rPr>
        <w:t xml:space="preserve"> </w:t>
      </w:r>
      <w:r w:rsidRPr="0009703C">
        <w:rPr>
          <w:rFonts w:eastAsia="Times New Roman"/>
          <w:sz w:val="28"/>
          <w:szCs w:val="28"/>
          <w:lang w:eastAsia="ru-RU" w:bidi="ru-RU"/>
        </w:rPr>
        <w:t>учредителя.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Решение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субсидии, для достижения целей, установленных при предоставлении субсидии, принимается учредителем на основании предоставления учреждением: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информации о наличии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 и (или) средства от возврата ранее произведенных учреждениями</w:t>
      </w:r>
      <w:r w:rsidRPr="0009703C">
        <w:rPr>
          <w:rFonts w:eastAsia="Times New Roman"/>
          <w:spacing w:val="-2"/>
          <w:sz w:val="28"/>
          <w:szCs w:val="28"/>
          <w:lang w:eastAsia="ru-RU" w:bidi="ru-RU"/>
        </w:rPr>
        <w:t xml:space="preserve"> </w:t>
      </w:r>
      <w:r w:rsidRPr="0009703C">
        <w:rPr>
          <w:rFonts w:eastAsia="Times New Roman"/>
          <w:sz w:val="28"/>
          <w:szCs w:val="28"/>
          <w:lang w:eastAsia="ru-RU" w:bidi="ru-RU"/>
        </w:rPr>
        <w:t>выплат;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документов (копий документов), подтверждающих наличие и объем указанных обязательств учреждения (за исключением обязательств по выплатам физическим</w:t>
      </w:r>
      <w:r w:rsidRPr="0009703C">
        <w:rPr>
          <w:rFonts w:eastAsia="Times New Roman"/>
          <w:spacing w:val="-3"/>
          <w:sz w:val="28"/>
          <w:szCs w:val="28"/>
          <w:lang w:eastAsia="ru-RU" w:bidi="ru-RU"/>
        </w:rPr>
        <w:t xml:space="preserve"> </w:t>
      </w:r>
      <w:r w:rsidRPr="0009703C">
        <w:rPr>
          <w:rFonts w:eastAsia="Times New Roman"/>
          <w:sz w:val="28"/>
          <w:szCs w:val="28"/>
          <w:lang w:eastAsia="ru-RU" w:bidi="ru-RU"/>
        </w:rPr>
        <w:t>лицам).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Принятие учредителем решения о наличии потребности в направлении остатков субсидий для достижения целей, установленных при их предоставлении, а также их возврат осуществляются не позднее 1 апреля текущего финансового года.</w:t>
      </w:r>
    </w:p>
    <w:p w:rsidR="000B3E12" w:rsidRPr="0009703C" w:rsidRDefault="000B3E12" w:rsidP="000B3E12">
      <w:pPr>
        <w:widowControl w:val="0"/>
        <w:tabs>
          <w:tab w:val="left" w:pos="1419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4.3.Проверка соблюдения целей, условий и порядка предоставления субсидий осуществляется учредителем, а также Комитетом финансов Админи</w:t>
      </w:r>
      <w:r w:rsidR="00381639">
        <w:rPr>
          <w:rFonts w:eastAsia="Times New Roman"/>
          <w:sz w:val="28"/>
          <w:szCs w:val="28"/>
          <w:lang w:eastAsia="ru-RU" w:bidi="ru-RU"/>
        </w:rPr>
        <w:t>страции Окуловского</w:t>
      </w:r>
      <w:r w:rsidRPr="0009703C">
        <w:rPr>
          <w:rFonts w:eastAsia="Times New Roman"/>
          <w:sz w:val="28"/>
          <w:szCs w:val="28"/>
          <w:lang w:eastAsia="ru-RU" w:bidi="ru-RU"/>
        </w:rPr>
        <w:t xml:space="preserve"> муниципального района.</w:t>
      </w:r>
    </w:p>
    <w:p w:rsidR="000B3E12" w:rsidRPr="0009703C" w:rsidRDefault="000B3E12" w:rsidP="000B3E12">
      <w:pPr>
        <w:widowControl w:val="0"/>
        <w:tabs>
          <w:tab w:val="left" w:pos="1446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4.4.Выплаченные суммы субсидий подлежат возврату в бюджет муниципального района в</w:t>
      </w:r>
      <w:r w:rsidRPr="0009703C">
        <w:rPr>
          <w:rFonts w:eastAsia="Times New Roman"/>
          <w:spacing w:val="-3"/>
          <w:sz w:val="28"/>
          <w:szCs w:val="28"/>
          <w:lang w:eastAsia="ru-RU" w:bidi="ru-RU"/>
        </w:rPr>
        <w:t xml:space="preserve"> </w:t>
      </w:r>
      <w:r w:rsidRPr="0009703C">
        <w:rPr>
          <w:rFonts w:eastAsia="Times New Roman"/>
          <w:sz w:val="28"/>
          <w:szCs w:val="28"/>
          <w:lang w:eastAsia="ru-RU" w:bidi="ru-RU"/>
        </w:rPr>
        <w:t>случаях: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установления по итогам проверок факта нарушения целей, условий и порядка предоставления субсидий;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не</w:t>
      </w:r>
      <w:r w:rsidR="00381639">
        <w:rPr>
          <w:rFonts w:eastAsia="Times New Roman"/>
          <w:sz w:val="28"/>
          <w:szCs w:val="28"/>
          <w:lang w:eastAsia="ru-RU" w:bidi="ru-RU"/>
        </w:rPr>
        <w:t xml:space="preserve"> </w:t>
      </w:r>
      <w:r w:rsidRPr="0009703C">
        <w:rPr>
          <w:rFonts w:eastAsia="Times New Roman"/>
          <w:sz w:val="28"/>
          <w:szCs w:val="28"/>
          <w:lang w:eastAsia="ru-RU" w:bidi="ru-RU"/>
        </w:rPr>
        <w:t>достижения результатов предоставления субсидии и (или) невыполнения показателей, необходимых для достижения результатов предоставления субсидии - в случае предоставления субсидии на цели, предусмотренные третьим абзацем пункта 1.2 настоящего Порядка.</w:t>
      </w:r>
    </w:p>
    <w:p w:rsidR="000B3E12" w:rsidRPr="0009703C" w:rsidRDefault="000B3E12" w:rsidP="000B3E12">
      <w:pPr>
        <w:widowControl w:val="0"/>
        <w:tabs>
          <w:tab w:val="left" w:pos="137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4.5.В случае нецелевого расходования средств субсидии учреждением, выявленного по фактам проверок, субсидия подлежит возврату в полном объеме.</w:t>
      </w:r>
    </w:p>
    <w:p w:rsidR="000B3E12" w:rsidRPr="0009703C" w:rsidRDefault="000B3E12" w:rsidP="000B3E12">
      <w:pPr>
        <w:widowControl w:val="0"/>
        <w:tabs>
          <w:tab w:val="left" w:pos="1380"/>
        </w:tabs>
        <w:autoSpaceDE w:val="0"/>
        <w:autoSpaceDN w:val="0"/>
        <w:spacing w:after="0" w:line="240" w:lineRule="auto"/>
        <w:jc w:val="center"/>
        <w:rPr>
          <w:rFonts w:eastAsia="Times New Roman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br w:type="page"/>
      </w:r>
      <w:r w:rsidRPr="0009703C">
        <w:rPr>
          <w:rFonts w:eastAsia="Times New Roman"/>
          <w:lang w:eastAsia="ru-RU" w:bidi="ru-RU"/>
        </w:rPr>
        <w:lastRenderedPageBreak/>
        <w:t>7</w:t>
      </w:r>
    </w:p>
    <w:p w:rsidR="000B3E12" w:rsidRPr="0009703C" w:rsidRDefault="000B3E12" w:rsidP="000B3E12">
      <w:pPr>
        <w:widowControl w:val="0"/>
        <w:tabs>
          <w:tab w:val="left" w:pos="1380"/>
        </w:tabs>
        <w:autoSpaceDE w:val="0"/>
        <w:autoSpaceDN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</w:p>
    <w:p w:rsidR="000B3E12" w:rsidRPr="0009703C" w:rsidRDefault="000B3E12" w:rsidP="000B3E12">
      <w:pPr>
        <w:widowControl w:val="0"/>
        <w:tabs>
          <w:tab w:val="left" w:pos="1380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4.6.В случае нарушения условий и порядка предоставления субсидий, выявленного по фактам проверок, субсидия подлежит возврату в объеме 10% от суммы полученной</w:t>
      </w:r>
      <w:r w:rsidRPr="0009703C">
        <w:rPr>
          <w:rFonts w:eastAsia="Times New Roman"/>
          <w:spacing w:val="-3"/>
          <w:sz w:val="28"/>
          <w:szCs w:val="28"/>
          <w:lang w:eastAsia="ru-RU" w:bidi="ru-RU"/>
        </w:rPr>
        <w:t xml:space="preserve"> </w:t>
      </w:r>
      <w:r w:rsidRPr="0009703C">
        <w:rPr>
          <w:rFonts w:eastAsia="Times New Roman"/>
          <w:sz w:val="28"/>
          <w:szCs w:val="28"/>
          <w:lang w:eastAsia="ru-RU" w:bidi="ru-RU"/>
        </w:rPr>
        <w:t>субсидии.</w:t>
      </w:r>
    </w:p>
    <w:p w:rsidR="000B3E12" w:rsidRPr="0009703C" w:rsidRDefault="000B3E12" w:rsidP="000B3E12">
      <w:pPr>
        <w:widowControl w:val="0"/>
        <w:tabs>
          <w:tab w:val="left" w:pos="1373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4.7.В случае если достижение результатов предоставления субсидии и (или) выполнение показателей, необходимых для достижения результатов предоставления субсидии составляет менее 100%, субсидия подлежит возврату в областной бюджет из расчета 1% от суммы полученной субсидии за каждый процентный пункт не достижения значения процента выполнения показателя результативности предоставления</w:t>
      </w:r>
      <w:r w:rsidRPr="0009703C">
        <w:rPr>
          <w:rFonts w:eastAsia="Times New Roman"/>
          <w:spacing w:val="-2"/>
          <w:sz w:val="28"/>
          <w:szCs w:val="28"/>
          <w:lang w:eastAsia="ru-RU" w:bidi="ru-RU"/>
        </w:rPr>
        <w:t xml:space="preserve"> </w:t>
      </w:r>
      <w:r w:rsidRPr="0009703C">
        <w:rPr>
          <w:rFonts w:eastAsia="Times New Roman"/>
          <w:sz w:val="28"/>
          <w:szCs w:val="28"/>
          <w:lang w:eastAsia="ru-RU" w:bidi="ru-RU"/>
        </w:rPr>
        <w:t>субсидий.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Значение процента достижения результата (выполнения показателя, необходимого для достижения результата) предоставления субсидии рассчитывается по формуле: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Кв = ЦП</w:t>
      </w:r>
      <w:r w:rsidRPr="0009703C">
        <w:rPr>
          <w:rFonts w:eastAsia="Times New Roman"/>
          <w:sz w:val="28"/>
          <w:szCs w:val="28"/>
          <w:vertAlign w:val="subscript"/>
          <w:lang w:eastAsia="ru-RU" w:bidi="ru-RU"/>
        </w:rPr>
        <w:t>iфакт</w:t>
      </w:r>
      <w:r w:rsidRPr="0009703C">
        <w:rPr>
          <w:rFonts w:eastAsia="Times New Roman"/>
          <w:sz w:val="28"/>
          <w:szCs w:val="28"/>
          <w:lang w:eastAsia="ru-RU" w:bidi="ru-RU"/>
        </w:rPr>
        <w:t xml:space="preserve"> / ЦП</w:t>
      </w:r>
      <w:r w:rsidRPr="0009703C">
        <w:rPr>
          <w:rFonts w:eastAsia="Times New Roman"/>
          <w:sz w:val="28"/>
          <w:szCs w:val="28"/>
          <w:vertAlign w:val="subscript"/>
          <w:lang w:eastAsia="ru-RU" w:bidi="ru-RU"/>
        </w:rPr>
        <w:t>iплан</w:t>
      </w:r>
      <w:r w:rsidRPr="0009703C">
        <w:rPr>
          <w:rFonts w:eastAsia="Times New Roman"/>
          <w:sz w:val="28"/>
          <w:szCs w:val="28"/>
          <w:lang w:eastAsia="ru-RU" w:bidi="ru-RU"/>
        </w:rPr>
        <w:t xml:space="preserve"> × 100, где: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rPr>
          <w:rFonts w:eastAsia="Times New Roman"/>
          <w:sz w:val="28"/>
          <w:szCs w:val="28"/>
          <w:lang w:eastAsia="ru-RU" w:bidi="ru-RU"/>
        </w:rPr>
      </w:pPr>
    </w:p>
    <w:p w:rsidR="000B3E12" w:rsidRPr="0009703C" w:rsidRDefault="000B3E12" w:rsidP="000B3E12">
      <w:pPr>
        <w:widowControl w:val="0"/>
        <w:autoSpaceDE w:val="0"/>
        <w:autoSpaceDN w:val="0"/>
        <w:spacing w:after="0" w:line="220" w:lineRule="exact"/>
        <w:jc w:val="both"/>
        <w:rPr>
          <w:rFonts w:eastAsia="Times New Roman"/>
          <w:sz w:val="22"/>
          <w:szCs w:val="22"/>
          <w:lang w:eastAsia="ru-RU" w:bidi="ru-RU"/>
        </w:rPr>
      </w:pPr>
      <w:r w:rsidRPr="0009703C">
        <w:rPr>
          <w:rFonts w:eastAsia="Times New Roman"/>
          <w:sz w:val="22"/>
          <w:szCs w:val="22"/>
          <w:lang w:eastAsia="ru-RU" w:bidi="ru-RU"/>
        </w:rPr>
        <w:t xml:space="preserve">Кв        - значение процента достижения результата (выполнения показателя, необходимого для 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20" w:lineRule="exact"/>
        <w:jc w:val="both"/>
        <w:rPr>
          <w:rFonts w:eastAsia="Times New Roman"/>
          <w:sz w:val="22"/>
          <w:szCs w:val="22"/>
          <w:lang w:eastAsia="ru-RU" w:bidi="ru-RU"/>
        </w:rPr>
      </w:pPr>
      <w:r w:rsidRPr="0009703C">
        <w:rPr>
          <w:rFonts w:eastAsia="Times New Roman"/>
          <w:sz w:val="22"/>
          <w:szCs w:val="22"/>
          <w:lang w:eastAsia="ru-RU" w:bidi="ru-RU"/>
        </w:rPr>
        <w:t xml:space="preserve">               достижения результата) предоставления субсидии;</w:t>
      </w:r>
    </w:p>
    <w:p w:rsidR="000B3E12" w:rsidRPr="0009703C" w:rsidRDefault="000B3E12" w:rsidP="000B3E12">
      <w:pPr>
        <w:widowControl w:val="0"/>
        <w:autoSpaceDE w:val="0"/>
        <w:autoSpaceDN w:val="0"/>
        <w:spacing w:before="120" w:after="0" w:line="220" w:lineRule="exact"/>
        <w:jc w:val="center"/>
        <w:rPr>
          <w:rFonts w:eastAsia="Times New Roman"/>
          <w:lang w:eastAsia="ru-RU" w:bidi="ru-RU"/>
        </w:rPr>
      </w:pPr>
      <w:r w:rsidRPr="0009703C">
        <w:rPr>
          <w:rFonts w:eastAsia="Times New Roman"/>
          <w:lang w:eastAsia="ru-RU" w:bidi="ru-RU"/>
        </w:rPr>
        <w:t>7</w:t>
      </w:r>
    </w:p>
    <w:p w:rsidR="000B3E12" w:rsidRPr="0009703C" w:rsidRDefault="000B3E12" w:rsidP="000B3E12">
      <w:pPr>
        <w:widowControl w:val="0"/>
        <w:autoSpaceDE w:val="0"/>
        <w:autoSpaceDN w:val="0"/>
        <w:spacing w:before="120" w:after="0" w:line="220" w:lineRule="exact"/>
        <w:rPr>
          <w:rFonts w:eastAsia="Times New Roman"/>
          <w:sz w:val="22"/>
          <w:szCs w:val="22"/>
          <w:lang w:eastAsia="ru-RU" w:bidi="ru-RU"/>
        </w:rPr>
      </w:pPr>
    </w:p>
    <w:p w:rsidR="000B3E12" w:rsidRPr="0009703C" w:rsidRDefault="000B3E12" w:rsidP="000B3E12">
      <w:pPr>
        <w:widowControl w:val="0"/>
        <w:autoSpaceDE w:val="0"/>
        <w:autoSpaceDN w:val="0"/>
        <w:spacing w:before="120" w:after="0" w:line="220" w:lineRule="exact"/>
        <w:rPr>
          <w:rFonts w:eastAsia="Times New Roman"/>
          <w:sz w:val="22"/>
          <w:szCs w:val="22"/>
          <w:lang w:eastAsia="ru-RU" w:bidi="ru-RU"/>
        </w:rPr>
      </w:pPr>
      <w:r w:rsidRPr="0009703C">
        <w:rPr>
          <w:rFonts w:eastAsia="Times New Roman"/>
          <w:sz w:val="22"/>
          <w:szCs w:val="22"/>
          <w:lang w:eastAsia="ru-RU" w:bidi="ru-RU"/>
        </w:rPr>
        <w:t>ЦП</w:t>
      </w:r>
      <w:r w:rsidRPr="0009703C">
        <w:rPr>
          <w:rFonts w:eastAsia="Times New Roman"/>
          <w:sz w:val="22"/>
          <w:szCs w:val="22"/>
          <w:vertAlign w:val="subscript"/>
          <w:lang w:eastAsia="ru-RU" w:bidi="ru-RU"/>
        </w:rPr>
        <w:t>iфакт</w:t>
      </w:r>
      <w:r w:rsidRPr="0009703C">
        <w:rPr>
          <w:rFonts w:eastAsia="Times New Roman"/>
          <w:sz w:val="22"/>
          <w:szCs w:val="22"/>
          <w:lang w:eastAsia="ru-RU" w:bidi="ru-RU"/>
        </w:rPr>
        <w:t xml:space="preserve"> - фактическое значение результата (показателя, необходимого для достижения результата)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20" w:lineRule="exact"/>
        <w:rPr>
          <w:rFonts w:eastAsia="Times New Roman"/>
          <w:sz w:val="22"/>
          <w:szCs w:val="22"/>
          <w:lang w:eastAsia="ru-RU" w:bidi="ru-RU"/>
        </w:rPr>
      </w:pPr>
      <w:r w:rsidRPr="0009703C">
        <w:rPr>
          <w:rFonts w:eastAsia="Times New Roman"/>
          <w:sz w:val="22"/>
          <w:szCs w:val="22"/>
          <w:lang w:eastAsia="ru-RU" w:bidi="ru-RU"/>
        </w:rPr>
        <w:t xml:space="preserve">               предоставления субсидии;</w:t>
      </w:r>
    </w:p>
    <w:p w:rsidR="000B3E12" w:rsidRPr="0009703C" w:rsidRDefault="000B3E12" w:rsidP="000B3E12">
      <w:pPr>
        <w:widowControl w:val="0"/>
        <w:tabs>
          <w:tab w:val="left" w:pos="1891"/>
          <w:tab w:val="left" w:pos="2415"/>
          <w:tab w:val="left" w:pos="3760"/>
          <w:tab w:val="left" w:pos="5078"/>
          <w:tab w:val="left" w:pos="6598"/>
          <w:tab w:val="left" w:pos="8388"/>
        </w:tabs>
        <w:autoSpaceDE w:val="0"/>
        <w:autoSpaceDN w:val="0"/>
        <w:spacing w:before="120" w:after="0" w:line="220" w:lineRule="exact"/>
        <w:rPr>
          <w:rFonts w:eastAsia="Times New Roman"/>
          <w:sz w:val="22"/>
          <w:szCs w:val="22"/>
          <w:lang w:eastAsia="ru-RU" w:bidi="ru-RU"/>
        </w:rPr>
      </w:pPr>
      <w:r w:rsidRPr="0009703C">
        <w:rPr>
          <w:rFonts w:eastAsia="Times New Roman"/>
          <w:sz w:val="22"/>
          <w:szCs w:val="22"/>
          <w:lang w:eastAsia="ru-RU" w:bidi="ru-RU"/>
        </w:rPr>
        <w:t>ЦП</w:t>
      </w:r>
      <w:r w:rsidRPr="0009703C">
        <w:rPr>
          <w:rFonts w:eastAsia="Times New Roman"/>
          <w:sz w:val="22"/>
          <w:szCs w:val="22"/>
          <w:vertAlign w:val="subscript"/>
          <w:lang w:eastAsia="ru-RU" w:bidi="ru-RU"/>
        </w:rPr>
        <w:t xml:space="preserve">iплан  </w:t>
      </w:r>
      <w:r w:rsidRPr="0009703C">
        <w:rPr>
          <w:rFonts w:eastAsia="Times New Roman"/>
          <w:sz w:val="22"/>
          <w:szCs w:val="22"/>
          <w:lang w:eastAsia="ru-RU" w:bidi="ru-RU"/>
        </w:rPr>
        <w:t xml:space="preserve">- плановое значение результата (выполнения показателя, необходимого для достижения </w:t>
      </w:r>
    </w:p>
    <w:p w:rsidR="000B3E12" w:rsidRPr="0009703C" w:rsidRDefault="000B3E12" w:rsidP="000B3E12">
      <w:pPr>
        <w:widowControl w:val="0"/>
        <w:tabs>
          <w:tab w:val="left" w:pos="1891"/>
          <w:tab w:val="left" w:pos="2415"/>
          <w:tab w:val="left" w:pos="3760"/>
          <w:tab w:val="left" w:pos="5078"/>
          <w:tab w:val="left" w:pos="6598"/>
          <w:tab w:val="left" w:pos="8388"/>
        </w:tabs>
        <w:autoSpaceDE w:val="0"/>
        <w:autoSpaceDN w:val="0"/>
        <w:spacing w:after="0" w:line="220" w:lineRule="exact"/>
        <w:rPr>
          <w:rFonts w:eastAsia="Times New Roman"/>
          <w:sz w:val="22"/>
          <w:szCs w:val="22"/>
          <w:lang w:eastAsia="ru-RU" w:bidi="ru-RU"/>
        </w:rPr>
      </w:pPr>
      <w:r w:rsidRPr="0009703C">
        <w:rPr>
          <w:rFonts w:eastAsia="Times New Roman"/>
          <w:sz w:val="22"/>
          <w:szCs w:val="22"/>
          <w:lang w:eastAsia="ru-RU" w:bidi="ru-RU"/>
        </w:rPr>
        <w:t xml:space="preserve">               результата) предоставления</w:t>
      </w:r>
      <w:r w:rsidRPr="0009703C">
        <w:rPr>
          <w:rFonts w:eastAsia="Times New Roman"/>
          <w:spacing w:val="-10"/>
          <w:sz w:val="22"/>
          <w:szCs w:val="22"/>
          <w:lang w:eastAsia="ru-RU" w:bidi="ru-RU"/>
        </w:rPr>
        <w:t xml:space="preserve"> </w:t>
      </w:r>
      <w:r w:rsidRPr="0009703C">
        <w:rPr>
          <w:rFonts w:eastAsia="Times New Roman"/>
          <w:sz w:val="22"/>
          <w:szCs w:val="22"/>
          <w:lang w:eastAsia="ru-RU" w:bidi="ru-RU"/>
        </w:rPr>
        <w:t>субсидии.</w:t>
      </w:r>
    </w:p>
    <w:p w:rsidR="000B3E12" w:rsidRPr="0009703C" w:rsidRDefault="000B3E12" w:rsidP="000B3E12">
      <w:pPr>
        <w:widowControl w:val="0"/>
        <w:tabs>
          <w:tab w:val="left" w:pos="1891"/>
          <w:tab w:val="left" w:pos="2415"/>
          <w:tab w:val="left" w:pos="3760"/>
          <w:tab w:val="left" w:pos="5078"/>
          <w:tab w:val="left" w:pos="6598"/>
          <w:tab w:val="left" w:pos="8388"/>
        </w:tabs>
        <w:autoSpaceDE w:val="0"/>
        <w:autoSpaceDN w:val="0"/>
        <w:spacing w:after="0" w:line="240" w:lineRule="auto"/>
        <w:rPr>
          <w:rFonts w:eastAsia="Times New Roman"/>
          <w:sz w:val="28"/>
          <w:szCs w:val="28"/>
          <w:lang w:eastAsia="ru-RU" w:bidi="ru-RU"/>
        </w:rPr>
      </w:pP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Объем целевой субсидии, подлежащий возврату, рассчитывается по формуле: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С</w:t>
      </w:r>
      <w:r w:rsidRPr="0009703C">
        <w:rPr>
          <w:rFonts w:eastAsia="Times New Roman"/>
          <w:sz w:val="28"/>
          <w:szCs w:val="28"/>
          <w:vertAlign w:val="subscript"/>
          <w:lang w:eastAsia="ru-RU" w:bidi="ru-RU"/>
        </w:rPr>
        <w:t>возвр</w:t>
      </w:r>
      <w:r w:rsidRPr="0009703C">
        <w:rPr>
          <w:rFonts w:eastAsia="Times New Roman"/>
          <w:sz w:val="28"/>
          <w:szCs w:val="28"/>
          <w:lang w:eastAsia="ru-RU" w:bidi="ru-RU"/>
        </w:rPr>
        <w:t xml:space="preserve"> = ((100 - Кв) × С</w:t>
      </w:r>
      <w:r w:rsidRPr="0009703C">
        <w:rPr>
          <w:rFonts w:eastAsia="Times New Roman"/>
          <w:sz w:val="28"/>
          <w:szCs w:val="28"/>
          <w:vertAlign w:val="subscript"/>
          <w:lang w:eastAsia="ru-RU" w:bidi="ru-RU"/>
        </w:rPr>
        <w:t>получ</w:t>
      </w:r>
      <w:r w:rsidRPr="0009703C">
        <w:rPr>
          <w:rFonts w:eastAsia="Times New Roman"/>
          <w:sz w:val="28"/>
          <w:szCs w:val="28"/>
          <w:lang w:eastAsia="ru-RU" w:bidi="ru-RU"/>
        </w:rPr>
        <w:t>) / 100, где: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20" w:lineRule="exact"/>
        <w:jc w:val="both"/>
        <w:rPr>
          <w:rFonts w:eastAsia="Times New Roman"/>
          <w:sz w:val="22"/>
          <w:szCs w:val="22"/>
          <w:lang w:eastAsia="ru-RU" w:bidi="ru-RU"/>
        </w:rPr>
      </w:pPr>
    </w:p>
    <w:p w:rsidR="000B3E12" w:rsidRPr="0009703C" w:rsidRDefault="000B3E12" w:rsidP="000B3E12">
      <w:pPr>
        <w:widowControl w:val="0"/>
        <w:autoSpaceDE w:val="0"/>
        <w:autoSpaceDN w:val="0"/>
        <w:spacing w:after="0" w:line="220" w:lineRule="exact"/>
        <w:jc w:val="both"/>
        <w:rPr>
          <w:rFonts w:eastAsia="Times New Roman"/>
          <w:sz w:val="22"/>
          <w:szCs w:val="22"/>
          <w:lang w:eastAsia="ru-RU" w:bidi="ru-RU"/>
        </w:rPr>
      </w:pPr>
      <w:r w:rsidRPr="0009703C">
        <w:rPr>
          <w:rFonts w:eastAsia="Times New Roman"/>
          <w:sz w:val="22"/>
          <w:szCs w:val="22"/>
          <w:lang w:eastAsia="ru-RU" w:bidi="ru-RU"/>
        </w:rPr>
        <w:t>С</w:t>
      </w:r>
      <w:r w:rsidRPr="0009703C">
        <w:rPr>
          <w:rFonts w:eastAsia="Times New Roman"/>
          <w:sz w:val="22"/>
          <w:szCs w:val="22"/>
          <w:vertAlign w:val="subscript"/>
          <w:lang w:eastAsia="ru-RU" w:bidi="ru-RU"/>
        </w:rPr>
        <w:t>возвр</w:t>
      </w:r>
      <w:r w:rsidRPr="0009703C">
        <w:rPr>
          <w:rFonts w:eastAsia="Times New Roman"/>
          <w:sz w:val="22"/>
          <w:szCs w:val="22"/>
          <w:lang w:eastAsia="ru-RU" w:bidi="ru-RU"/>
        </w:rPr>
        <w:t xml:space="preserve">  - объем субсидии, подлежащий возврату;</w:t>
      </w:r>
    </w:p>
    <w:p w:rsidR="000B3E12" w:rsidRPr="0009703C" w:rsidRDefault="000B3E12" w:rsidP="000B3E12">
      <w:pPr>
        <w:widowControl w:val="0"/>
        <w:autoSpaceDE w:val="0"/>
        <w:autoSpaceDN w:val="0"/>
        <w:spacing w:before="120" w:after="0" w:line="220" w:lineRule="exact"/>
        <w:jc w:val="both"/>
        <w:rPr>
          <w:rFonts w:eastAsia="Times New Roman"/>
          <w:sz w:val="22"/>
          <w:szCs w:val="22"/>
          <w:lang w:eastAsia="ru-RU" w:bidi="ru-RU"/>
        </w:rPr>
      </w:pPr>
      <w:r w:rsidRPr="0009703C">
        <w:rPr>
          <w:rFonts w:eastAsia="Times New Roman"/>
          <w:sz w:val="22"/>
          <w:szCs w:val="22"/>
          <w:lang w:eastAsia="ru-RU" w:bidi="ru-RU"/>
        </w:rPr>
        <w:t xml:space="preserve">Кв      - значение процента достижения результата (выполнения показателя, необходимого для 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20" w:lineRule="exact"/>
        <w:jc w:val="both"/>
        <w:rPr>
          <w:rFonts w:eastAsia="Times New Roman"/>
          <w:sz w:val="22"/>
          <w:szCs w:val="22"/>
          <w:lang w:eastAsia="ru-RU" w:bidi="ru-RU"/>
        </w:rPr>
      </w:pPr>
      <w:r w:rsidRPr="0009703C">
        <w:rPr>
          <w:rFonts w:eastAsia="Times New Roman"/>
          <w:sz w:val="22"/>
          <w:szCs w:val="22"/>
          <w:lang w:eastAsia="ru-RU" w:bidi="ru-RU"/>
        </w:rPr>
        <w:t xml:space="preserve">             достижения результата) предоставления субсидии;</w:t>
      </w:r>
    </w:p>
    <w:p w:rsidR="000B3E12" w:rsidRPr="0009703C" w:rsidRDefault="000B3E12" w:rsidP="000B3E12">
      <w:pPr>
        <w:widowControl w:val="0"/>
        <w:autoSpaceDE w:val="0"/>
        <w:autoSpaceDN w:val="0"/>
        <w:spacing w:before="120" w:after="0" w:line="220" w:lineRule="exact"/>
        <w:jc w:val="both"/>
        <w:rPr>
          <w:rFonts w:eastAsia="Times New Roman"/>
          <w:sz w:val="22"/>
          <w:szCs w:val="22"/>
          <w:lang w:eastAsia="ru-RU" w:bidi="ru-RU"/>
        </w:rPr>
      </w:pPr>
      <w:r w:rsidRPr="0009703C">
        <w:rPr>
          <w:rFonts w:eastAsia="Times New Roman"/>
          <w:sz w:val="22"/>
          <w:szCs w:val="22"/>
          <w:lang w:eastAsia="ru-RU" w:bidi="ru-RU"/>
        </w:rPr>
        <w:t>С</w:t>
      </w:r>
      <w:r w:rsidRPr="0009703C">
        <w:rPr>
          <w:rFonts w:eastAsia="Times New Roman"/>
          <w:sz w:val="22"/>
          <w:szCs w:val="22"/>
          <w:vertAlign w:val="subscript"/>
          <w:lang w:eastAsia="ru-RU" w:bidi="ru-RU"/>
        </w:rPr>
        <w:t>получ</w:t>
      </w:r>
      <w:r w:rsidRPr="0009703C">
        <w:rPr>
          <w:rFonts w:eastAsia="Times New Roman"/>
          <w:sz w:val="22"/>
          <w:szCs w:val="22"/>
          <w:lang w:eastAsia="ru-RU" w:bidi="ru-RU"/>
        </w:rPr>
        <w:t xml:space="preserve">  -  объем полученной субсидии.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В случае если достижение результатов предоставления субсидии и (или) выполнение показателей, необходимых для достижения результатов предоставления субсидии составляет менее 50%, возврат субсидии производится в полном объеме.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Решение о возврате субсидии принимается учредителем в течение 30 (тридцати) календарных дней со дня установления факта нецелевого расходования средств субсидии, выявления нарушения условий и порядка предоставления субсидий, недостижения результата (невыполнения показателя, необходимого для достижения результата).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Учредитель в течение 5 (пяти) рабочих дней со дня принятия решения о возврате субсидии направляет учреждению уведомление с требованием о возврате полученной субсидии (части полученной субсидии). Субсидия подлежит возрасту в течение 30 (тридцати) календарных дней со дня получения уведомления.</w:t>
      </w:r>
    </w:p>
    <w:p w:rsidR="000B3E12" w:rsidRPr="0009703C" w:rsidRDefault="000B3E12" w:rsidP="000B3E12">
      <w:pPr>
        <w:widowControl w:val="0"/>
        <w:tabs>
          <w:tab w:val="left" w:pos="1494"/>
        </w:tabs>
        <w:autoSpaceDE w:val="0"/>
        <w:autoSpaceDN w:val="0"/>
        <w:spacing w:after="0" w:line="240" w:lineRule="auto"/>
        <w:jc w:val="center"/>
        <w:rPr>
          <w:rFonts w:eastAsia="Times New Roman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br w:type="page"/>
      </w:r>
      <w:r w:rsidRPr="0009703C">
        <w:rPr>
          <w:rFonts w:eastAsia="Times New Roman"/>
          <w:lang w:eastAsia="ru-RU" w:bidi="ru-RU"/>
        </w:rPr>
        <w:lastRenderedPageBreak/>
        <w:t>8</w:t>
      </w:r>
    </w:p>
    <w:p w:rsidR="000B3E12" w:rsidRPr="0009703C" w:rsidRDefault="000B3E12" w:rsidP="000B3E12">
      <w:pPr>
        <w:widowControl w:val="0"/>
        <w:tabs>
          <w:tab w:val="left" w:pos="1494"/>
        </w:tabs>
        <w:autoSpaceDE w:val="0"/>
        <w:autoSpaceDN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</w:p>
    <w:p w:rsidR="000B3E12" w:rsidRPr="0009703C" w:rsidRDefault="000B3E12" w:rsidP="000B3E12">
      <w:pPr>
        <w:widowControl w:val="0"/>
        <w:tabs>
          <w:tab w:val="left" w:pos="1494"/>
        </w:tabs>
        <w:autoSpaceDE w:val="0"/>
        <w:autoSpaceDN w:val="0"/>
        <w:spacing w:after="0" w:line="240" w:lineRule="auto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 xml:space="preserve">        4.8.В случае не поступления средств в течение 30 (тридцати) календарных дней со дня получения требования о возврате субсидии (части субсидии) учредитель в срок не более 3 (трех) месяцев со дня истечения срока для возврата средств принимает меры к их взысканию в соответствии с действующим</w:t>
      </w:r>
      <w:r w:rsidRPr="0009703C">
        <w:rPr>
          <w:rFonts w:eastAsia="Times New Roman"/>
          <w:spacing w:val="-2"/>
          <w:sz w:val="28"/>
          <w:szCs w:val="28"/>
          <w:lang w:eastAsia="ru-RU" w:bidi="ru-RU"/>
        </w:rPr>
        <w:t xml:space="preserve"> </w:t>
      </w:r>
      <w:r w:rsidRPr="0009703C">
        <w:rPr>
          <w:rFonts w:eastAsia="Times New Roman"/>
          <w:sz w:val="28"/>
          <w:szCs w:val="28"/>
          <w:lang w:eastAsia="ru-RU" w:bidi="ru-RU"/>
        </w:rPr>
        <w:t>законодательством.</w:t>
      </w:r>
    </w:p>
    <w:p w:rsidR="000B3E12" w:rsidRPr="0009703C" w:rsidRDefault="000B3E12" w:rsidP="000B3E12">
      <w:pPr>
        <w:widowControl w:val="0"/>
        <w:autoSpaceDE w:val="0"/>
        <w:autoSpaceDN w:val="0"/>
        <w:spacing w:before="3" w:after="0" w:line="240" w:lineRule="auto"/>
        <w:rPr>
          <w:rFonts w:eastAsia="Times New Roman"/>
          <w:sz w:val="13"/>
          <w:szCs w:val="28"/>
          <w:lang w:eastAsia="ru-RU" w:bidi="ru-RU"/>
        </w:rPr>
      </w:pPr>
    </w:p>
    <w:p w:rsidR="000B3E12" w:rsidRPr="0009703C" w:rsidRDefault="000B3E12" w:rsidP="000B3E12">
      <w:pPr>
        <w:widowControl w:val="0"/>
        <w:autoSpaceDE w:val="0"/>
        <w:autoSpaceDN w:val="0"/>
        <w:spacing w:before="89" w:after="0" w:line="240" w:lineRule="auto"/>
        <w:jc w:val="center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_____________________</w:t>
      </w:r>
    </w:p>
    <w:p w:rsidR="000B3E12" w:rsidRPr="0009703C" w:rsidRDefault="000B3E12" w:rsidP="000B3E12">
      <w:pPr>
        <w:spacing w:before="120" w:after="120" w:line="240" w:lineRule="exact"/>
        <w:jc w:val="center"/>
        <w:rPr>
          <w:rFonts w:eastAsia="Times New Roman"/>
          <w:bCs/>
          <w:color w:val="000000"/>
          <w:sz w:val="28"/>
          <w:szCs w:val="28"/>
          <w:lang w:eastAsia="ru-RU"/>
        </w:rPr>
      </w:pP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exact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br w:type="page"/>
      </w:r>
    </w:p>
    <w:tbl>
      <w:tblPr>
        <w:tblW w:w="0" w:type="auto"/>
        <w:tblInd w:w="4644" w:type="dxa"/>
        <w:tblLook w:val="04A0"/>
      </w:tblPr>
      <w:tblGrid>
        <w:gridCol w:w="5103"/>
      </w:tblGrid>
      <w:tr w:rsidR="000B3E12" w:rsidRPr="0009703C" w:rsidTr="00BE4B7E">
        <w:tc>
          <w:tcPr>
            <w:tcW w:w="5103" w:type="dxa"/>
            <w:shd w:val="clear" w:color="auto" w:fill="auto"/>
          </w:tcPr>
          <w:p w:rsidR="000B3E12" w:rsidRPr="008D443D" w:rsidRDefault="00297F7A" w:rsidP="00196542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 w:val="28"/>
                <w:szCs w:val="28"/>
                <w:lang w:eastAsia="ru-RU" w:bidi="ru-RU"/>
              </w:rPr>
            </w:pPr>
            <w:r>
              <w:rPr>
                <w:rFonts w:eastAsia="Times New Roman"/>
                <w:sz w:val="28"/>
                <w:szCs w:val="28"/>
                <w:lang w:eastAsia="ru-RU" w:bidi="ru-RU"/>
              </w:rPr>
              <w:lastRenderedPageBreak/>
              <w:t xml:space="preserve">                      </w:t>
            </w:r>
            <w:r w:rsidR="000B3E12" w:rsidRPr="008D443D">
              <w:rPr>
                <w:rFonts w:eastAsia="Times New Roman"/>
                <w:sz w:val="28"/>
                <w:szCs w:val="28"/>
                <w:lang w:eastAsia="ru-RU" w:bidi="ru-RU"/>
              </w:rPr>
              <w:t>Приложение № 1</w:t>
            </w:r>
          </w:p>
          <w:p w:rsidR="000B3E12" w:rsidRPr="008D443D" w:rsidRDefault="000B3E12" w:rsidP="00BE4B7E">
            <w:pPr>
              <w:widowControl w:val="0"/>
              <w:autoSpaceDE w:val="0"/>
              <w:autoSpaceDN w:val="0"/>
              <w:spacing w:before="120" w:after="0" w:line="240" w:lineRule="exact"/>
              <w:ind w:left="-250" w:right="-423"/>
              <w:rPr>
                <w:rFonts w:eastAsia="Times New Roman"/>
                <w:spacing w:val="-4"/>
                <w:sz w:val="28"/>
                <w:szCs w:val="28"/>
                <w:lang w:eastAsia="ru-RU" w:bidi="ru-RU"/>
              </w:rPr>
            </w:pPr>
            <w:r w:rsidRPr="008D443D">
              <w:rPr>
                <w:rFonts w:eastAsia="Times New Roman"/>
                <w:sz w:val="28"/>
                <w:szCs w:val="28"/>
                <w:lang w:eastAsia="ru-RU" w:bidi="ru-RU"/>
              </w:rPr>
              <w:t xml:space="preserve">к </w:t>
            </w:r>
            <w:r w:rsidR="00297F7A">
              <w:rPr>
                <w:rFonts w:eastAsia="Times New Roman"/>
                <w:sz w:val="28"/>
                <w:szCs w:val="28"/>
                <w:lang w:eastAsia="ru-RU" w:bidi="ru-RU"/>
              </w:rPr>
              <w:t xml:space="preserve"> </w:t>
            </w:r>
            <w:r w:rsidR="00A9459F">
              <w:rPr>
                <w:rFonts w:eastAsia="Times New Roman"/>
                <w:sz w:val="28"/>
                <w:szCs w:val="28"/>
                <w:lang w:eastAsia="ru-RU" w:bidi="ru-RU"/>
              </w:rPr>
              <w:t xml:space="preserve">к </w:t>
            </w:r>
            <w:r w:rsidRPr="008D443D">
              <w:rPr>
                <w:rFonts w:eastAsia="Times New Roman"/>
                <w:spacing w:val="-4"/>
                <w:sz w:val="28"/>
                <w:szCs w:val="28"/>
                <w:lang w:eastAsia="ru-RU" w:bidi="ru-RU"/>
              </w:rPr>
              <w:t xml:space="preserve">Порядку определения объема </w:t>
            </w:r>
            <w:r w:rsidR="00BE4B7E" w:rsidRPr="008D443D">
              <w:rPr>
                <w:rFonts w:eastAsia="Times New Roman"/>
                <w:spacing w:val="-4"/>
                <w:sz w:val="28"/>
                <w:szCs w:val="28"/>
                <w:lang w:eastAsia="ru-RU" w:bidi="ru-RU"/>
              </w:rPr>
              <w:t>и условий</w:t>
            </w:r>
          </w:p>
          <w:p w:rsidR="000B3E12" w:rsidRPr="00BE4B7E" w:rsidRDefault="000B3E12" w:rsidP="00BE4B7E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eastAsia="Times New Roman"/>
                <w:color w:val="FF0000"/>
                <w:spacing w:val="-3"/>
                <w:sz w:val="28"/>
                <w:szCs w:val="28"/>
                <w:lang w:eastAsia="ru-RU" w:bidi="ru-RU"/>
              </w:rPr>
            </w:pPr>
            <w:r w:rsidRPr="008D443D">
              <w:rPr>
                <w:rFonts w:eastAsia="Times New Roman"/>
                <w:spacing w:val="-6"/>
                <w:sz w:val="28"/>
                <w:szCs w:val="28"/>
                <w:lang w:eastAsia="ru-RU" w:bidi="ru-RU"/>
              </w:rPr>
              <w:t xml:space="preserve">предоставления </w:t>
            </w:r>
            <w:r w:rsidRPr="008D443D">
              <w:rPr>
                <w:rFonts w:eastAsia="Times New Roman"/>
                <w:spacing w:val="-3"/>
                <w:sz w:val="28"/>
                <w:szCs w:val="28"/>
                <w:lang w:eastAsia="ru-RU" w:bidi="ru-RU"/>
              </w:rPr>
              <w:t xml:space="preserve">из </w:t>
            </w:r>
            <w:r w:rsidR="00BE4B7E" w:rsidRPr="008D443D">
              <w:rPr>
                <w:rFonts w:eastAsia="Times New Roman"/>
                <w:spacing w:val="-4"/>
                <w:sz w:val="28"/>
                <w:szCs w:val="28"/>
                <w:lang w:eastAsia="ru-RU" w:bidi="ru-RU"/>
              </w:rPr>
              <w:t xml:space="preserve">бюджета </w:t>
            </w:r>
            <w:r w:rsidRPr="008D443D">
              <w:rPr>
                <w:rFonts w:eastAsia="Times New Roman"/>
                <w:spacing w:val="-4"/>
                <w:sz w:val="28"/>
                <w:szCs w:val="28"/>
                <w:lang w:eastAsia="ru-RU" w:bidi="ru-RU"/>
              </w:rPr>
              <w:t>муниципального района</w:t>
            </w:r>
            <w:r w:rsidR="00BE4B7E" w:rsidRPr="008D443D">
              <w:rPr>
                <w:rFonts w:eastAsia="Times New Roman"/>
                <w:spacing w:val="-3"/>
                <w:sz w:val="28"/>
                <w:szCs w:val="28"/>
                <w:lang w:eastAsia="ru-RU" w:bidi="ru-RU"/>
              </w:rPr>
              <w:t xml:space="preserve"> </w:t>
            </w:r>
            <w:r w:rsidRPr="008D443D">
              <w:rPr>
                <w:rFonts w:eastAsia="Times New Roman"/>
                <w:spacing w:val="-4"/>
                <w:sz w:val="28"/>
                <w:szCs w:val="28"/>
                <w:lang w:eastAsia="ru-RU" w:bidi="ru-RU"/>
              </w:rPr>
              <w:t xml:space="preserve">субсидий </w:t>
            </w:r>
            <w:r w:rsidRPr="008D443D">
              <w:rPr>
                <w:rFonts w:eastAsia="Times New Roman"/>
                <w:sz w:val="28"/>
                <w:szCs w:val="28"/>
                <w:lang w:eastAsia="ru-RU" w:bidi="ru-RU"/>
              </w:rPr>
              <w:t xml:space="preserve">на </w:t>
            </w:r>
            <w:r w:rsidRPr="008D443D">
              <w:rPr>
                <w:rFonts w:eastAsia="Times New Roman"/>
                <w:spacing w:val="-3"/>
                <w:sz w:val="28"/>
                <w:szCs w:val="28"/>
                <w:lang w:eastAsia="ru-RU" w:bidi="ru-RU"/>
              </w:rPr>
              <w:t xml:space="preserve">иные цели </w:t>
            </w:r>
            <w:r w:rsidRPr="008D443D">
              <w:rPr>
                <w:rFonts w:eastAsia="Times New Roman"/>
                <w:spacing w:val="-4"/>
                <w:sz w:val="28"/>
                <w:szCs w:val="28"/>
                <w:lang w:eastAsia="ru-RU" w:bidi="ru-RU"/>
              </w:rPr>
              <w:t>муниципальным бюджетным</w:t>
            </w:r>
            <w:r w:rsidR="00BE4B7E" w:rsidRPr="008D443D">
              <w:rPr>
                <w:rFonts w:eastAsia="Times New Roman"/>
                <w:spacing w:val="-4"/>
                <w:sz w:val="28"/>
                <w:szCs w:val="28"/>
                <w:lang w:eastAsia="ru-RU" w:bidi="ru-RU"/>
              </w:rPr>
              <w:t xml:space="preserve"> </w:t>
            </w:r>
            <w:r w:rsidR="00BE4B7E" w:rsidRPr="008D443D">
              <w:rPr>
                <w:rFonts w:eastAsia="Times New Roman"/>
                <w:sz w:val="28"/>
                <w:szCs w:val="28"/>
                <w:lang w:eastAsia="ru-RU" w:bidi="ru-RU"/>
              </w:rPr>
              <w:t>учреждениям дополнительного образования и учрежд</w:t>
            </w:r>
            <w:r w:rsidR="00252AC6">
              <w:rPr>
                <w:rFonts w:eastAsia="Times New Roman"/>
                <w:sz w:val="28"/>
                <w:szCs w:val="28"/>
                <w:lang w:eastAsia="ru-RU" w:bidi="ru-RU"/>
              </w:rPr>
              <w:t>ениям культуры, подведомственным</w:t>
            </w:r>
            <w:r w:rsidR="00BE4B7E" w:rsidRPr="008D443D">
              <w:rPr>
                <w:rFonts w:eastAsia="Times New Roman"/>
                <w:sz w:val="28"/>
                <w:szCs w:val="28"/>
                <w:lang w:eastAsia="ru-RU" w:bidi="ru-RU"/>
              </w:rPr>
              <w:t xml:space="preserve"> Комитету культуры и туризма Администрации Окуловского муниципального района</w:t>
            </w:r>
          </w:p>
        </w:tc>
      </w:tr>
    </w:tbl>
    <w:p w:rsidR="000B3E12" w:rsidRPr="0009703C" w:rsidRDefault="000B3E12" w:rsidP="000B3E12">
      <w:pPr>
        <w:widowControl w:val="0"/>
        <w:autoSpaceDE w:val="0"/>
        <w:autoSpaceDN w:val="0"/>
        <w:spacing w:after="12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0B3E12" w:rsidRPr="0009703C" w:rsidRDefault="000B3E12" w:rsidP="000B3E12">
      <w:pPr>
        <w:widowControl w:val="0"/>
        <w:autoSpaceDE w:val="0"/>
        <w:autoSpaceDN w:val="0"/>
        <w:spacing w:after="12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09703C">
        <w:rPr>
          <w:rFonts w:eastAsia="Times New Roman"/>
          <w:b/>
          <w:sz w:val="28"/>
          <w:szCs w:val="28"/>
          <w:lang w:eastAsia="ru-RU"/>
        </w:rPr>
        <w:t xml:space="preserve">СОГЛАШЕНИЕ 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exact"/>
        <w:jc w:val="center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/>
        </w:rPr>
        <w:t xml:space="preserve">о предоставлении из бюджета </w:t>
      </w:r>
      <w:r w:rsidRPr="0009703C">
        <w:rPr>
          <w:rFonts w:eastAsia="Times New Roman"/>
          <w:sz w:val="28"/>
          <w:szCs w:val="28"/>
          <w:lang w:eastAsia="ru-RU" w:bidi="ru-RU"/>
        </w:rPr>
        <w:t xml:space="preserve">муниципального района  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exact"/>
        <w:jc w:val="center"/>
        <w:rPr>
          <w:rFonts w:eastAsia="Times New Roman"/>
          <w:sz w:val="28"/>
          <w:szCs w:val="28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t>муниципал</w:t>
      </w:r>
      <w:r w:rsidR="008D443D">
        <w:rPr>
          <w:rFonts w:eastAsia="Times New Roman"/>
          <w:sz w:val="28"/>
          <w:szCs w:val="28"/>
          <w:lang w:eastAsia="ru-RU"/>
        </w:rPr>
        <w:t xml:space="preserve">ьному бюджетному </w:t>
      </w:r>
      <w:r w:rsidRPr="0009703C">
        <w:rPr>
          <w:rFonts w:eastAsia="Times New Roman"/>
          <w:sz w:val="28"/>
          <w:szCs w:val="28"/>
          <w:lang w:eastAsia="ru-RU"/>
        </w:rPr>
        <w:t xml:space="preserve"> учреждению 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exact"/>
        <w:jc w:val="center"/>
        <w:rPr>
          <w:rFonts w:eastAsia="Times New Roman"/>
          <w:sz w:val="28"/>
          <w:szCs w:val="28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t>субсидии на иные цели</w:t>
      </w:r>
    </w:p>
    <w:p w:rsidR="000B3E12" w:rsidRPr="0009703C" w:rsidRDefault="000B3E12" w:rsidP="000B3E12">
      <w:pPr>
        <w:widowControl w:val="0"/>
        <w:autoSpaceDE w:val="0"/>
        <w:autoSpaceDN w:val="0"/>
        <w:spacing w:before="120"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г. Окуловка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t>«___»___________20___г.                                                                         № ____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t xml:space="preserve">                                              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bookmarkStart w:id="0" w:name="P52"/>
      <w:bookmarkEnd w:id="0"/>
      <w:r w:rsidRPr="0009703C">
        <w:rPr>
          <w:rFonts w:eastAsia="Times New Roman"/>
          <w:sz w:val="28"/>
          <w:szCs w:val="28"/>
          <w:lang w:eastAsia="ru-RU"/>
        </w:rPr>
        <w:t>_________________________________________________________________,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2"/>
          <w:szCs w:val="22"/>
          <w:lang w:eastAsia="ru-RU"/>
        </w:rPr>
      </w:pPr>
      <w:r w:rsidRPr="0009703C">
        <w:rPr>
          <w:rFonts w:eastAsia="Times New Roman"/>
          <w:sz w:val="22"/>
          <w:szCs w:val="22"/>
          <w:lang w:eastAsia="ru-RU"/>
        </w:rPr>
        <w:t>(наименование Учредителя)</w:t>
      </w:r>
    </w:p>
    <w:p w:rsidR="000B3E12" w:rsidRPr="0009703C" w:rsidRDefault="000B3E12" w:rsidP="000B3E12">
      <w:pPr>
        <w:widowControl w:val="0"/>
        <w:autoSpaceDE w:val="0"/>
        <w:autoSpaceDN w:val="0"/>
        <w:spacing w:before="120"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t>именуемая в дальнейшем «Учредитель», в лице__________________________ __________________________________________________________________,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2"/>
          <w:szCs w:val="22"/>
          <w:lang w:eastAsia="ru-RU"/>
        </w:rPr>
      </w:pPr>
      <w:r w:rsidRPr="0009703C">
        <w:rPr>
          <w:rFonts w:eastAsia="Times New Roman"/>
          <w:sz w:val="22"/>
          <w:szCs w:val="22"/>
          <w:lang w:eastAsia="ru-RU"/>
        </w:rPr>
        <w:t>(наименование должности, ФИО Учредителя)</w:t>
      </w:r>
    </w:p>
    <w:p w:rsidR="000B3E12" w:rsidRPr="0009703C" w:rsidRDefault="000B3E12" w:rsidP="000B3E12">
      <w:pPr>
        <w:widowControl w:val="0"/>
        <w:autoSpaceDE w:val="0"/>
        <w:autoSpaceDN w:val="0"/>
        <w:spacing w:before="120"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t>действующего на основании _________________________________________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t xml:space="preserve">                                                </w:t>
      </w:r>
      <w:r w:rsidRPr="0009703C">
        <w:rPr>
          <w:rFonts w:eastAsia="Times New Roman"/>
          <w:sz w:val="22"/>
          <w:szCs w:val="22"/>
          <w:lang w:eastAsia="ru-RU"/>
        </w:rPr>
        <w:t>(наименование, дата, номер нормативного правового акта)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t>с одной стороны и___________________________________________________ __________________________________________________________________,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2"/>
          <w:szCs w:val="22"/>
          <w:lang w:eastAsia="ru-RU"/>
        </w:rPr>
      </w:pPr>
      <w:r w:rsidRPr="0009703C">
        <w:rPr>
          <w:rFonts w:eastAsia="Times New Roman"/>
          <w:sz w:val="22"/>
          <w:szCs w:val="22"/>
          <w:lang w:eastAsia="ru-RU"/>
        </w:rPr>
        <w:t>(наименование муниципального бюджетного или автономного Учреждения)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t>именуемое в дальнейшем «Учреждение», в лице_____________________ ______________________________________________________________,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2"/>
          <w:szCs w:val="22"/>
          <w:lang w:eastAsia="ru-RU"/>
        </w:rPr>
      </w:pPr>
      <w:r w:rsidRPr="0009703C">
        <w:rPr>
          <w:rFonts w:eastAsia="Times New Roman"/>
          <w:sz w:val="22"/>
          <w:szCs w:val="22"/>
          <w:lang w:eastAsia="ru-RU"/>
        </w:rPr>
        <w:t>(наименование должности, ФИО руководителя Учреждения)</w:t>
      </w:r>
    </w:p>
    <w:p w:rsidR="000B3E12" w:rsidRPr="0009703C" w:rsidRDefault="000B3E12" w:rsidP="000B3E12">
      <w:pPr>
        <w:widowControl w:val="0"/>
        <w:autoSpaceDE w:val="0"/>
        <w:autoSpaceDN w:val="0"/>
        <w:spacing w:before="120"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t>действующего на</w:t>
      </w:r>
      <w:r w:rsidRPr="0009703C">
        <w:rPr>
          <w:rFonts w:eastAsia="Times New Roman"/>
          <w:i/>
          <w:sz w:val="28"/>
          <w:szCs w:val="28"/>
          <w:lang w:eastAsia="ru-RU"/>
        </w:rPr>
        <w:t xml:space="preserve"> </w:t>
      </w:r>
      <w:r w:rsidRPr="0009703C">
        <w:rPr>
          <w:rFonts w:eastAsia="Times New Roman"/>
          <w:sz w:val="28"/>
          <w:szCs w:val="28"/>
          <w:lang w:eastAsia="ru-RU"/>
        </w:rPr>
        <w:t>основании _________________________________________,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t xml:space="preserve">                                                  </w:t>
      </w:r>
      <w:r w:rsidRPr="0009703C">
        <w:rPr>
          <w:rFonts w:eastAsia="Times New Roman"/>
          <w:sz w:val="22"/>
          <w:szCs w:val="22"/>
          <w:lang w:eastAsia="ru-RU"/>
        </w:rPr>
        <w:t>(устав Учреждения или иной уполномочивающий документ)</w:t>
      </w:r>
    </w:p>
    <w:p w:rsidR="000B3E12" w:rsidRPr="00FA1E72" w:rsidRDefault="000B3E12" w:rsidP="000B3E12">
      <w:pPr>
        <w:widowControl w:val="0"/>
        <w:autoSpaceDE w:val="0"/>
        <w:autoSpaceDN w:val="0"/>
        <w:spacing w:before="154" w:after="0" w:line="268" w:lineRule="auto"/>
        <w:ind w:right="165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t xml:space="preserve">с другой стороны, далее именуемые «Стороны», на основании Порядка </w:t>
      </w:r>
      <w:r w:rsidRPr="0009703C">
        <w:rPr>
          <w:rFonts w:eastAsia="Times New Roman"/>
          <w:color w:val="000000"/>
          <w:sz w:val="28"/>
          <w:szCs w:val="28"/>
          <w:lang w:eastAsia="ru-RU"/>
        </w:rPr>
        <w:t xml:space="preserve">определения объема и условий предоставления из бюджета </w:t>
      </w:r>
      <w:r w:rsidRPr="0009703C">
        <w:rPr>
          <w:rFonts w:eastAsia="Times New Roman"/>
          <w:color w:val="000000"/>
          <w:sz w:val="28"/>
          <w:szCs w:val="28"/>
          <w:lang w:eastAsia="ru-RU" w:bidi="ru-RU"/>
        </w:rPr>
        <w:t>муниципального района</w:t>
      </w:r>
      <w:r w:rsidRPr="0009703C">
        <w:rPr>
          <w:rFonts w:eastAsia="Times New Roman"/>
          <w:color w:val="000000"/>
          <w:sz w:val="28"/>
          <w:szCs w:val="28"/>
          <w:lang w:eastAsia="ru-RU"/>
        </w:rPr>
        <w:t xml:space="preserve"> субсидий на иные цели муниципальным бюджетным и автономным </w:t>
      </w:r>
      <w:r>
        <w:rPr>
          <w:rFonts w:eastAsia="Times New Roman"/>
          <w:color w:val="000000"/>
          <w:sz w:val="28"/>
          <w:szCs w:val="28"/>
          <w:lang w:eastAsia="ru-RU"/>
        </w:rPr>
        <w:t>учреждени</w:t>
      </w:r>
      <w:r w:rsidRPr="0009703C">
        <w:rPr>
          <w:rFonts w:eastAsia="Times New Roman"/>
          <w:color w:val="000000"/>
          <w:sz w:val="28"/>
          <w:szCs w:val="28"/>
          <w:lang w:eastAsia="ru-RU"/>
        </w:rPr>
        <w:t xml:space="preserve">ям (далее Субсидия, Порядок определения объема и условий предоставления субсидий), </w:t>
      </w:r>
      <w:r w:rsidRPr="0009703C">
        <w:rPr>
          <w:rFonts w:eastAsia="Times New Roman"/>
          <w:sz w:val="28"/>
          <w:szCs w:val="28"/>
          <w:lang w:eastAsia="ru-RU"/>
        </w:rPr>
        <w:t>утвержденного постановл</w:t>
      </w:r>
      <w:r>
        <w:rPr>
          <w:rFonts w:eastAsia="Times New Roman"/>
          <w:sz w:val="28"/>
          <w:szCs w:val="28"/>
          <w:lang w:eastAsia="ru-RU"/>
        </w:rPr>
        <w:t>ением Администрации Окуловского</w:t>
      </w:r>
      <w:r w:rsidRPr="0009703C">
        <w:rPr>
          <w:rFonts w:eastAsia="Times New Roman"/>
          <w:sz w:val="28"/>
          <w:szCs w:val="28"/>
          <w:lang w:eastAsia="ru-RU"/>
        </w:rPr>
        <w:t xml:space="preserve"> муниципального района от ____________ № ______, заключили настоящее соглашение о нижеследующем:</w:t>
      </w:r>
    </w:p>
    <w:p w:rsidR="000B3E12" w:rsidRPr="0009703C" w:rsidRDefault="000B3E12" w:rsidP="000B3E12">
      <w:pPr>
        <w:widowControl w:val="0"/>
        <w:tabs>
          <w:tab w:val="left" w:pos="1121"/>
        </w:tabs>
        <w:autoSpaceDE w:val="0"/>
        <w:autoSpaceDN w:val="0"/>
        <w:spacing w:before="120" w:after="0" w:line="240" w:lineRule="auto"/>
        <w:ind w:firstLine="709"/>
        <w:rPr>
          <w:rFonts w:eastAsia="Times New Roman"/>
          <w:b/>
          <w:sz w:val="28"/>
          <w:szCs w:val="22"/>
          <w:lang w:eastAsia="ru-RU" w:bidi="ru-RU"/>
        </w:rPr>
      </w:pPr>
      <w:r w:rsidRPr="0009703C">
        <w:rPr>
          <w:rFonts w:eastAsia="Times New Roman"/>
          <w:b/>
          <w:sz w:val="28"/>
          <w:szCs w:val="22"/>
          <w:lang w:eastAsia="ru-RU" w:bidi="ru-RU"/>
        </w:rPr>
        <w:t>1. Предмет</w:t>
      </w:r>
      <w:r w:rsidRPr="0009703C">
        <w:rPr>
          <w:rFonts w:eastAsia="Times New Roman"/>
          <w:b/>
          <w:spacing w:val="-2"/>
          <w:sz w:val="28"/>
          <w:szCs w:val="22"/>
          <w:lang w:eastAsia="ru-RU" w:bidi="ru-RU"/>
        </w:rPr>
        <w:t xml:space="preserve"> </w:t>
      </w:r>
      <w:r w:rsidRPr="0009703C">
        <w:rPr>
          <w:rFonts w:eastAsia="Times New Roman"/>
          <w:b/>
          <w:sz w:val="28"/>
          <w:szCs w:val="22"/>
          <w:lang w:eastAsia="ru-RU" w:bidi="ru-RU"/>
        </w:rPr>
        <w:t>Соглашения</w:t>
      </w:r>
    </w:p>
    <w:p w:rsidR="000B3E12" w:rsidRPr="0009703C" w:rsidRDefault="000B3E12" w:rsidP="000B3E12">
      <w:pPr>
        <w:widowControl w:val="0"/>
        <w:tabs>
          <w:tab w:val="left" w:pos="1536"/>
        </w:tabs>
        <w:autoSpaceDE w:val="0"/>
        <w:autoSpaceDN w:val="0"/>
        <w:spacing w:before="120"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9703C">
        <w:rPr>
          <w:rFonts w:eastAsia="Times New Roman"/>
          <w:sz w:val="28"/>
          <w:szCs w:val="22"/>
          <w:lang w:eastAsia="ru-RU" w:bidi="ru-RU"/>
        </w:rPr>
        <w:t>1.1. Предметом настоящего Соглашения является предоставление Учреждению из бюджета муниципального района в 20</w:t>
      </w:r>
      <w:r w:rsidRPr="0009703C">
        <w:rPr>
          <w:rFonts w:eastAsia="Times New Roman"/>
          <w:sz w:val="28"/>
          <w:szCs w:val="22"/>
          <w:u w:val="single"/>
          <w:lang w:eastAsia="ru-RU" w:bidi="ru-RU"/>
        </w:rPr>
        <w:t xml:space="preserve"> </w:t>
      </w:r>
      <w:r w:rsidRPr="0009703C">
        <w:rPr>
          <w:rFonts w:eastAsia="Times New Roman"/>
          <w:sz w:val="28"/>
          <w:szCs w:val="22"/>
          <w:lang w:eastAsia="ru-RU" w:bidi="ru-RU"/>
        </w:rPr>
        <w:t xml:space="preserve"> году/20</w:t>
      </w:r>
      <w:r w:rsidRPr="0009703C">
        <w:rPr>
          <w:rFonts w:eastAsia="Times New Roman"/>
          <w:sz w:val="28"/>
          <w:szCs w:val="22"/>
          <w:u w:val="single"/>
          <w:lang w:eastAsia="ru-RU" w:bidi="ru-RU"/>
        </w:rPr>
        <w:t xml:space="preserve"> </w:t>
      </w:r>
      <w:r w:rsidRPr="0009703C">
        <w:rPr>
          <w:rFonts w:eastAsia="Times New Roman"/>
          <w:sz w:val="28"/>
          <w:szCs w:val="22"/>
          <w:lang w:eastAsia="ru-RU" w:bidi="ru-RU"/>
        </w:rPr>
        <w:t xml:space="preserve"> - 20</w:t>
      </w:r>
      <w:r w:rsidRPr="0009703C">
        <w:rPr>
          <w:rFonts w:eastAsia="Times New Roman"/>
          <w:sz w:val="28"/>
          <w:szCs w:val="22"/>
          <w:u w:val="single"/>
          <w:lang w:eastAsia="ru-RU" w:bidi="ru-RU"/>
        </w:rPr>
        <w:t xml:space="preserve"> </w:t>
      </w:r>
      <w:r w:rsidRPr="0009703C">
        <w:rPr>
          <w:rFonts w:eastAsia="Times New Roman"/>
          <w:sz w:val="28"/>
          <w:szCs w:val="22"/>
          <w:lang w:eastAsia="ru-RU" w:bidi="ru-RU"/>
        </w:rPr>
        <w:t xml:space="preserve"> годах Субсидии в целях:</w:t>
      </w:r>
      <w:r w:rsidRPr="0009703C">
        <w:rPr>
          <w:rFonts w:eastAsia="Times New Roman"/>
          <w:sz w:val="28"/>
          <w:szCs w:val="28"/>
          <w:lang w:eastAsia="ru-RU"/>
        </w:rPr>
        <w:t>__________________________________________________.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2"/>
          <w:szCs w:val="22"/>
          <w:lang w:eastAsia="ru-RU"/>
        </w:rPr>
      </w:pPr>
      <w:r w:rsidRPr="0009703C">
        <w:rPr>
          <w:rFonts w:eastAsia="Times New Roman"/>
          <w:sz w:val="22"/>
          <w:szCs w:val="22"/>
          <w:lang w:eastAsia="ru-RU"/>
        </w:rPr>
        <w:t>(указание цели(ей) предоставления субсидии)</w:t>
      </w:r>
    </w:p>
    <w:p w:rsidR="000B3E12" w:rsidRPr="0009703C" w:rsidRDefault="000B3E12" w:rsidP="000B3E12">
      <w:pPr>
        <w:widowControl w:val="0"/>
        <w:tabs>
          <w:tab w:val="left" w:pos="1121"/>
        </w:tabs>
        <w:autoSpaceDE w:val="0"/>
        <w:autoSpaceDN w:val="0"/>
        <w:spacing w:before="1" w:after="0" w:line="240" w:lineRule="auto"/>
        <w:jc w:val="center"/>
        <w:rPr>
          <w:rFonts w:eastAsia="Times New Roman"/>
          <w:lang w:eastAsia="ru-RU" w:bidi="ru-RU"/>
        </w:rPr>
      </w:pPr>
      <w:r w:rsidRPr="0009703C">
        <w:rPr>
          <w:rFonts w:eastAsia="Times New Roman"/>
          <w:lang w:eastAsia="ru-RU" w:bidi="ru-RU"/>
        </w:rPr>
        <w:lastRenderedPageBreak/>
        <w:t>2</w:t>
      </w:r>
    </w:p>
    <w:p w:rsidR="000B3E12" w:rsidRPr="0009703C" w:rsidRDefault="000B3E12" w:rsidP="000B3E12">
      <w:pPr>
        <w:widowControl w:val="0"/>
        <w:tabs>
          <w:tab w:val="left" w:pos="1121"/>
        </w:tabs>
        <w:autoSpaceDE w:val="0"/>
        <w:autoSpaceDN w:val="0"/>
        <w:spacing w:before="1" w:after="0" w:line="240" w:lineRule="auto"/>
        <w:rPr>
          <w:rFonts w:eastAsia="Times New Roman"/>
          <w:b/>
          <w:sz w:val="28"/>
          <w:szCs w:val="22"/>
          <w:lang w:eastAsia="ru-RU" w:bidi="ru-RU"/>
        </w:rPr>
      </w:pPr>
    </w:p>
    <w:p w:rsidR="000B3E12" w:rsidRPr="0009703C" w:rsidRDefault="000B3E12" w:rsidP="000B3E12">
      <w:pPr>
        <w:widowControl w:val="0"/>
        <w:tabs>
          <w:tab w:val="left" w:pos="1121"/>
        </w:tabs>
        <w:autoSpaceDE w:val="0"/>
        <w:autoSpaceDN w:val="0"/>
        <w:spacing w:after="0" w:line="240" w:lineRule="auto"/>
        <w:ind w:firstLine="709"/>
        <w:rPr>
          <w:rFonts w:eastAsia="Times New Roman"/>
          <w:b/>
          <w:sz w:val="28"/>
          <w:szCs w:val="22"/>
          <w:lang w:eastAsia="ru-RU" w:bidi="ru-RU"/>
        </w:rPr>
      </w:pPr>
      <w:r w:rsidRPr="0009703C">
        <w:rPr>
          <w:rFonts w:eastAsia="Times New Roman"/>
          <w:b/>
          <w:sz w:val="28"/>
          <w:szCs w:val="22"/>
          <w:lang w:eastAsia="ru-RU" w:bidi="ru-RU"/>
        </w:rPr>
        <w:t>2.Условия и финансовое обеспечение предоставления</w:t>
      </w:r>
      <w:r w:rsidRPr="0009703C">
        <w:rPr>
          <w:rFonts w:eastAsia="Times New Roman"/>
          <w:b/>
          <w:spacing w:val="-6"/>
          <w:sz w:val="28"/>
          <w:szCs w:val="22"/>
          <w:lang w:eastAsia="ru-RU" w:bidi="ru-RU"/>
        </w:rPr>
        <w:t xml:space="preserve"> </w:t>
      </w:r>
      <w:r w:rsidRPr="0009703C">
        <w:rPr>
          <w:rFonts w:eastAsia="Times New Roman"/>
          <w:b/>
          <w:sz w:val="28"/>
          <w:szCs w:val="22"/>
          <w:lang w:eastAsia="ru-RU" w:bidi="ru-RU"/>
        </w:rPr>
        <w:t>Субсидии</w:t>
      </w:r>
    </w:p>
    <w:p w:rsidR="000B3E12" w:rsidRPr="0009703C" w:rsidRDefault="000B3E12" w:rsidP="000B3E12">
      <w:pPr>
        <w:widowControl w:val="0"/>
        <w:tabs>
          <w:tab w:val="left" w:pos="1405"/>
        </w:tabs>
        <w:autoSpaceDE w:val="0"/>
        <w:autoSpaceDN w:val="0"/>
        <w:spacing w:before="120" w:after="0" w:line="240" w:lineRule="auto"/>
        <w:ind w:firstLine="709"/>
        <w:jc w:val="both"/>
        <w:rPr>
          <w:rFonts w:eastAsia="Times New Roman"/>
          <w:sz w:val="28"/>
          <w:szCs w:val="22"/>
          <w:lang w:eastAsia="ru-RU" w:bidi="ru-RU"/>
        </w:rPr>
      </w:pPr>
      <w:r w:rsidRPr="0009703C">
        <w:rPr>
          <w:rFonts w:eastAsia="Times New Roman"/>
          <w:sz w:val="28"/>
          <w:szCs w:val="22"/>
          <w:lang w:eastAsia="ru-RU" w:bidi="ru-RU"/>
        </w:rPr>
        <w:t>2.1.Субсидия предоставляется Учреждению для достижения цели(ей), указанной(ых) в пункте 1.1 настоящего</w:t>
      </w:r>
      <w:r w:rsidRPr="0009703C">
        <w:rPr>
          <w:rFonts w:eastAsia="Times New Roman"/>
          <w:spacing w:val="-6"/>
          <w:sz w:val="28"/>
          <w:szCs w:val="22"/>
          <w:lang w:eastAsia="ru-RU" w:bidi="ru-RU"/>
        </w:rPr>
        <w:t xml:space="preserve"> </w:t>
      </w:r>
      <w:r w:rsidRPr="0009703C">
        <w:rPr>
          <w:rFonts w:eastAsia="Times New Roman"/>
          <w:sz w:val="28"/>
          <w:szCs w:val="22"/>
          <w:lang w:eastAsia="ru-RU" w:bidi="ru-RU"/>
        </w:rPr>
        <w:t>Соглашения.</w:t>
      </w:r>
    </w:p>
    <w:p w:rsidR="000B3E12" w:rsidRPr="0009703C" w:rsidRDefault="000B3E12" w:rsidP="000B3E12">
      <w:pPr>
        <w:widowControl w:val="0"/>
        <w:tabs>
          <w:tab w:val="left" w:pos="1804"/>
          <w:tab w:val="left" w:pos="1806"/>
          <w:tab w:val="left" w:pos="3513"/>
          <w:tab w:val="left" w:pos="6025"/>
          <w:tab w:val="left" w:pos="8141"/>
          <w:tab w:val="left" w:pos="8818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2"/>
          <w:lang w:eastAsia="ru-RU" w:bidi="ru-RU"/>
        </w:rPr>
        <w:t>2.2.Субсидия предоставляется Учреждению в пределах лимитов бюджетных обязательств в размере</w:t>
      </w:r>
      <w:r w:rsidRPr="0009703C">
        <w:rPr>
          <w:rFonts w:eastAsia="Times New Roman"/>
          <w:sz w:val="28"/>
          <w:szCs w:val="28"/>
          <w:u w:val="single"/>
          <w:lang w:eastAsia="ru-RU" w:bidi="ru-RU"/>
        </w:rPr>
        <w:t xml:space="preserve">       </w:t>
      </w:r>
      <w:r w:rsidRPr="0009703C">
        <w:rPr>
          <w:rFonts w:eastAsia="Times New Roman"/>
          <w:sz w:val="28"/>
          <w:szCs w:val="28"/>
          <w:lang w:eastAsia="ru-RU" w:bidi="ru-RU"/>
        </w:rPr>
        <w:t>_____(</w:t>
      </w:r>
      <w:r w:rsidRPr="0009703C">
        <w:rPr>
          <w:rFonts w:eastAsia="Times New Roman"/>
          <w:sz w:val="28"/>
          <w:szCs w:val="28"/>
          <w:u w:val="single"/>
          <w:lang w:eastAsia="ru-RU" w:bidi="ru-RU"/>
        </w:rPr>
        <w:t xml:space="preserve">               </w:t>
      </w:r>
      <w:r w:rsidRPr="0009703C">
        <w:rPr>
          <w:rFonts w:eastAsia="Times New Roman"/>
          <w:sz w:val="28"/>
          <w:szCs w:val="28"/>
          <w:lang w:eastAsia="ru-RU" w:bidi="ru-RU"/>
        </w:rPr>
        <w:t xml:space="preserve">) рублей_____ копеек, в </w:t>
      </w:r>
      <w:r w:rsidRPr="0009703C">
        <w:rPr>
          <w:rFonts w:eastAsia="Times New Roman"/>
          <w:spacing w:val="-4"/>
          <w:sz w:val="28"/>
          <w:szCs w:val="28"/>
          <w:lang w:eastAsia="ru-RU" w:bidi="ru-RU"/>
        </w:rPr>
        <w:t xml:space="preserve">том </w:t>
      </w:r>
      <w:r w:rsidRPr="0009703C">
        <w:rPr>
          <w:rFonts w:eastAsia="Times New Roman"/>
          <w:sz w:val="28"/>
          <w:szCs w:val="28"/>
          <w:lang w:eastAsia="ru-RU" w:bidi="ru-RU"/>
        </w:rPr>
        <w:t xml:space="preserve">числе по кодам классификации расходов бюджетов Российской Федерации (далее коды БК), по аналитическому коду Субсидии _________________________,  </w:t>
      </w:r>
    </w:p>
    <w:p w:rsidR="000B3E12" w:rsidRPr="0009703C" w:rsidRDefault="000B3E12" w:rsidP="000B3E12">
      <w:pPr>
        <w:widowControl w:val="0"/>
        <w:tabs>
          <w:tab w:val="left" w:pos="6484"/>
        </w:tabs>
        <w:autoSpaceDE w:val="0"/>
        <w:autoSpaceDN w:val="0"/>
        <w:spacing w:after="0" w:line="321" w:lineRule="exact"/>
        <w:jc w:val="both"/>
        <w:rPr>
          <w:rFonts w:eastAsia="Times New Roman"/>
          <w:sz w:val="22"/>
          <w:szCs w:val="22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 xml:space="preserve">           </w:t>
      </w:r>
      <w:r w:rsidRPr="0009703C">
        <w:rPr>
          <w:rFonts w:eastAsia="Times New Roman"/>
          <w:sz w:val="22"/>
          <w:szCs w:val="22"/>
          <w:lang w:eastAsia="ru-RU" w:bidi="ru-RU"/>
        </w:rPr>
        <w:t>(код субсидии)</w:t>
      </w:r>
    </w:p>
    <w:p w:rsidR="000B3E12" w:rsidRPr="0009703C" w:rsidRDefault="000B3E12" w:rsidP="000B3E12">
      <w:pPr>
        <w:widowControl w:val="0"/>
        <w:tabs>
          <w:tab w:val="left" w:pos="1804"/>
          <w:tab w:val="left" w:pos="1806"/>
          <w:tab w:val="left" w:pos="3513"/>
          <w:tab w:val="left" w:pos="6025"/>
          <w:tab w:val="left" w:pos="8141"/>
          <w:tab w:val="left" w:pos="8818"/>
        </w:tabs>
        <w:autoSpaceDE w:val="0"/>
        <w:autoSpaceDN w:val="0"/>
        <w:spacing w:after="0" w:line="321" w:lineRule="exact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в следующем</w:t>
      </w:r>
      <w:r w:rsidRPr="0009703C">
        <w:rPr>
          <w:rFonts w:eastAsia="Times New Roman"/>
          <w:spacing w:val="-2"/>
          <w:sz w:val="28"/>
          <w:szCs w:val="28"/>
          <w:lang w:eastAsia="ru-RU" w:bidi="ru-RU"/>
        </w:rPr>
        <w:t xml:space="preserve"> </w:t>
      </w:r>
      <w:r w:rsidRPr="0009703C">
        <w:rPr>
          <w:rFonts w:eastAsia="Times New Roman"/>
          <w:sz w:val="28"/>
          <w:szCs w:val="28"/>
          <w:lang w:eastAsia="ru-RU" w:bidi="ru-RU"/>
        </w:rPr>
        <w:t>размере:</w:t>
      </w:r>
    </w:p>
    <w:p w:rsidR="000B3E12" w:rsidRPr="0009703C" w:rsidRDefault="000B3E12" w:rsidP="000B3E12">
      <w:pPr>
        <w:widowControl w:val="0"/>
        <w:tabs>
          <w:tab w:val="left" w:pos="1804"/>
          <w:tab w:val="left" w:pos="1806"/>
          <w:tab w:val="left" w:pos="3513"/>
          <w:tab w:val="left" w:pos="6025"/>
          <w:tab w:val="left" w:pos="8141"/>
          <w:tab w:val="left" w:pos="8818"/>
        </w:tabs>
        <w:autoSpaceDE w:val="0"/>
        <w:autoSpaceDN w:val="0"/>
        <w:spacing w:after="0" w:line="321" w:lineRule="exact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в 20___ году ___________ (_______________________) рублей ____ коп.</w:t>
      </w:r>
    </w:p>
    <w:p w:rsidR="000B3E12" w:rsidRPr="0009703C" w:rsidRDefault="000B3E12" w:rsidP="000B3E12">
      <w:pPr>
        <w:widowControl w:val="0"/>
        <w:tabs>
          <w:tab w:val="left" w:pos="4250"/>
        </w:tabs>
        <w:autoSpaceDE w:val="0"/>
        <w:autoSpaceDN w:val="0"/>
        <w:spacing w:before="88" w:after="0" w:line="240" w:lineRule="auto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- по</w:t>
      </w:r>
      <w:r w:rsidRPr="0009703C">
        <w:rPr>
          <w:rFonts w:eastAsia="Times New Roman"/>
          <w:spacing w:val="-6"/>
          <w:sz w:val="28"/>
          <w:szCs w:val="28"/>
          <w:lang w:eastAsia="ru-RU" w:bidi="ru-RU"/>
        </w:rPr>
        <w:t xml:space="preserve"> </w:t>
      </w:r>
      <w:r w:rsidRPr="0009703C">
        <w:rPr>
          <w:rFonts w:eastAsia="Times New Roman"/>
          <w:sz w:val="28"/>
          <w:szCs w:val="28"/>
          <w:lang w:eastAsia="ru-RU" w:bidi="ru-RU"/>
        </w:rPr>
        <w:t>коду</w:t>
      </w:r>
      <w:r w:rsidRPr="0009703C">
        <w:rPr>
          <w:rFonts w:eastAsia="Times New Roman"/>
          <w:spacing w:val="-2"/>
          <w:sz w:val="28"/>
          <w:szCs w:val="28"/>
          <w:lang w:eastAsia="ru-RU" w:bidi="ru-RU"/>
        </w:rPr>
        <w:t xml:space="preserve"> </w:t>
      </w:r>
      <w:r w:rsidRPr="0009703C">
        <w:rPr>
          <w:rFonts w:eastAsia="Times New Roman"/>
          <w:sz w:val="28"/>
          <w:szCs w:val="28"/>
          <w:lang w:eastAsia="ru-RU" w:bidi="ru-RU"/>
        </w:rPr>
        <w:t>БК</w:t>
      </w:r>
      <w:r w:rsidRPr="0009703C">
        <w:rPr>
          <w:rFonts w:eastAsia="Times New Roman"/>
          <w:sz w:val="28"/>
          <w:szCs w:val="28"/>
          <w:u w:val="single"/>
          <w:lang w:eastAsia="ru-RU" w:bidi="ru-RU"/>
        </w:rPr>
        <w:t xml:space="preserve"> </w:t>
      </w:r>
      <w:r w:rsidRPr="0009703C">
        <w:rPr>
          <w:rFonts w:eastAsia="Times New Roman"/>
          <w:sz w:val="28"/>
          <w:szCs w:val="28"/>
          <w:u w:val="single"/>
          <w:lang w:eastAsia="ru-RU" w:bidi="ru-RU"/>
        </w:rPr>
        <w:tab/>
      </w:r>
      <w:r w:rsidRPr="0009703C">
        <w:rPr>
          <w:rFonts w:eastAsia="Times New Roman"/>
          <w:sz w:val="28"/>
          <w:szCs w:val="28"/>
          <w:lang w:eastAsia="ru-RU" w:bidi="ru-RU"/>
        </w:rPr>
        <w:t>;</w:t>
      </w:r>
    </w:p>
    <w:p w:rsidR="000B3E12" w:rsidRPr="0009703C" w:rsidRDefault="000B3E12" w:rsidP="000B3E12">
      <w:pPr>
        <w:widowControl w:val="0"/>
        <w:tabs>
          <w:tab w:val="left" w:pos="1804"/>
          <w:tab w:val="left" w:pos="1806"/>
          <w:tab w:val="left" w:pos="3513"/>
          <w:tab w:val="left" w:pos="6025"/>
          <w:tab w:val="left" w:pos="8141"/>
          <w:tab w:val="left" w:pos="8818"/>
        </w:tabs>
        <w:autoSpaceDE w:val="0"/>
        <w:autoSpaceDN w:val="0"/>
        <w:spacing w:after="0" w:line="321" w:lineRule="exact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в 20___ году _____________ (_______________________) рублей  ____ коп.</w:t>
      </w:r>
    </w:p>
    <w:p w:rsidR="000B3E12" w:rsidRPr="0009703C" w:rsidRDefault="000B3E12" w:rsidP="000B3E12">
      <w:pPr>
        <w:widowControl w:val="0"/>
        <w:tabs>
          <w:tab w:val="left" w:pos="4250"/>
        </w:tabs>
        <w:autoSpaceDE w:val="0"/>
        <w:autoSpaceDN w:val="0"/>
        <w:spacing w:before="88" w:after="0" w:line="240" w:lineRule="auto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- по</w:t>
      </w:r>
      <w:r w:rsidRPr="0009703C">
        <w:rPr>
          <w:rFonts w:eastAsia="Times New Roman"/>
          <w:spacing w:val="-6"/>
          <w:sz w:val="28"/>
          <w:szCs w:val="28"/>
          <w:lang w:eastAsia="ru-RU" w:bidi="ru-RU"/>
        </w:rPr>
        <w:t xml:space="preserve"> </w:t>
      </w:r>
      <w:r w:rsidRPr="0009703C">
        <w:rPr>
          <w:rFonts w:eastAsia="Times New Roman"/>
          <w:sz w:val="28"/>
          <w:szCs w:val="28"/>
          <w:lang w:eastAsia="ru-RU" w:bidi="ru-RU"/>
        </w:rPr>
        <w:t>коду</w:t>
      </w:r>
      <w:r w:rsidRPr="0009703C">
        <w:rPr>
          <w:rFonts w:eastAsia="Times New Roman"/>
          <w:spacing w:val="-2"/>
          <w:sz w:val="28"/>
          <w:szCs w:val="28"/>
          <w:lang w:eastAsia="ru-RU" w:bidi="ru-RU"/>
        </w:rPr>
        <w:t xml:space="preserve"> </w:t>
      </w:r>
      <w:r w:rsidRPr="0009703C">
        <w:rPr>
          <w:rFonts w:eastAsia="Times New Roman"/>
          <w:sz w:val="28"/>
          <w:szCs w:val="28"/>
          <w:lang w:eastAsia="ru-RU" w:bidi="ru-RU"/>
        </w:rPr>
        <w:t>БК</w:t>
      </w:r>
      <w:r w:rsidRPr="0009703C">
        <w:rPr>
          <w:rFonts w:eastAsia="Times New Roman"/>
          <w:sz w:val="28"/>
          <w:szCs w:val="28"/>
          <w:u w:val="single"/>
          <w:lang w:eastAsia="ru-RU" w:bidi="ru-RU"/>
        </w:rPr>
        <w:t xml:space="preserve"> </w:t>
      </w:r>
      <w:r w:rsidRPr="0009703C">
        <w:rPr>
          <w:rFonts w:eastAsia="Times New Roman"/>
          <w:sz w:val="28"/>
          <w:szCs w:val="28"/>
          <w:u w:val="single"/>
          <w:lang w:eastAsia="ru-RU" w:bidi="ru-RU"/>
        </w:rPr>
        <w:tab/>
      </w:r>
      <w:r w:rsidRPr="0009703C">
        <w:rPr>
          <w:rFonts w:eastAsia="Times New Roman"/>
          <w:sz w:val="28"/>
          <w:szCs w:val="28"/>
          <w:lang w:eastAsia="ru-RU" w:bidi="ru-RU"/>
        </w:rPr>
        <w:t>;</w:t>
      </w:r>
    </w:p>
    <w:p w:rsidR="000B3E12" w:rsidRPr="0009703C" w:rsidRDefault="000B3E12" w:rsidP="000B3E12">
      <w:pPr>
        <w:widowControl w:val="0"/>
        <w:tabs>
          <w:tab w:val="left" w:pos="1804"/>
          <w:tab w:val="left" w:pos="1806"/>
          <w:tab w:val="left" w:pos="3513"/>
          <w:tab w:val="left" w:pos="6025"/>
          <w:tab w:val="left" w:pos="8141"/>
          <w:tab w:val="left" w:pos="8818"/>
        </w:tabs>
        <w:autoSpaceDE w:val="0"/>
        <w:autoSpaceDN w:val="0"/>
        <w:spacing w:after="0" w:line="321" w:lineRule="exact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в 20___ году _______________ (_______________________) рублей___ коп.</w:t>
      </w:r>
    </w:p>
    <w:p w:rsidR="000B3E12" w:rsidRPr="0009703C" w:rsidRDefault="000B3E12" w:rsidP="000B3E12">
      <w:pPr>
        <w:widowControl w:val="0"/>
        <w:tabs>
          <w:tab w:val="left" w:pos="4250"/>
        </w:tabs>
        <w:autoSpaceDE w:val="0"/>
        <w:autoSpaceDN w:val="0"/>
        <w:spacing w:before="88" w:after="0" w:line="240" w:lineRule="auto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- по</w:t>
      </w:r>
      <w:r w:rsidRPr="0009703C">
        <w:rPr>
          <w:rFonts w:eastAsia="Times New Roman"/>
          <w:spacing w:val="-6"/>
          <w:sz w:val="28"/>
          <w:szCs w:val="28"/>
          <w:lang w:eastAsia="ru-RU" w:bidi="ru-RU"/>
        </w:rPr>
        <w:t xml:space="preserve"> </w:t>
      </w:r>
      <w:r w:rsidRPr="0009703C">
        <w:rPr>
          <w:rFonts w:eastAsia="Times New Roman"/>
          <w:sz w:val="28"/>
          <w:szCs w:val="28"/>
          <w:lang w:eastAsia="ru-RU" w:bidi="ru-RU"/>
        </w:rPr>
        <w:t>коду</w:t>
      </w:r>
      <w:r w:rsidRPr="0009703C">
        <w:rPr>
          <w:rFonts w:eastAsia="Times New Roman"/>
          <w:spacing w:val="-2"/>
          <w:sz w:val="28"/>
          <w:szCs w:val="28"/>
          <w:lang w:eastAsia="ru-RU" w:bidi="ru-RU"/>
        </w:rPr>
        <w:t xml:space="preserve"> </w:t>
      </w:r>
      <w:r w:rsidRPr="0009703C">
        <w:rPr>
          <w:rFonts w:eastAsia="Times New Roman"/>
          <w:sz w:val="28"/>
          <w:szCs w:val="28"/>
          <w:lang w:eastAsia="ru-RU" w:bidi="ru-RU"/>
        </w:rPr>
        <w:t>БК</w:t>
      </w:r>
      <w:r w:rsidRPr="0009703C">
        <w:rPr>
          <w:rFonts w:eastAsia="Times New Roman"/>
          <w:sz w:val="28"/>
          <w:szCs w:val="28"/>
          <w:u w:val="single"/>
          <w:lang w:eastAsia="ru-RU" w:bidi="ru-RU"/>
        </w:rPr>
        <w:t xml:space="preserve"> </w:t>
      </w:r>
      <w:r w:rsidRPr="0009703C">
        <w:rPr>
          <w:rFonts w:eastAsia="Times New Roman"/>
          <w:sz w:val="28"/>
          <w:szCs w:val="28"/>
          <w:u w:val="single"/>
          <w:lang w:eastAsia="ru-RU" w:bidi="ru-RU"/>
        </w:rPr>
        <w:tab/>
      </w:r>
      <w:r w:rsidRPr="0009703C">
        <w:rPr>
          <w:rFonts w:eastAsia="Times New Roman"/>
          <w:sz w:val="28"/>
          <w:szCs w:val="28"/>
          <w:lang w:eastAsia="ru-RU" w:bidi="ru-RU"/>
        </w:rPr>
        <w:t>;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t xml:space="preserve">2.3. Размер субсидии рассчитывается в соответствии с Порядком </w:t>
      </w:r>
      <w:r w:rsidRPr="0009703C">
        <w:rPr>
          <w:rFonts w:eastAsia="Times New Roman"/>
          <w:color w:val="000000"/>
          <w:sz w:val="28"/>
          <w:szCs w:val="28"/>
          <w:lang w:eastAsia="ru-RU"/>
        </w:rPr>
        <w:t>определения объема и условий предоставления субсидий</w:t>
      </w:r>
      <w:r w:rsidRPr="0009703C">
        <w:rPr>
          <w:rFonts w:eastAsia="Times New Roman"/>
          <w:sz w:val="28"/>
          <w:szCs w:val="28"/>
          <w:lang w:eastAsia="ru-RU"/>
        </w:rPr>
        <w:t>.</w:t>
      </w:r>
    </w:p>
    <w:p w:rsidR="000B3E12" w:rsidRPr="0009703C" w:rsidRDefault="000B3E12" w:rsidP="000B3E12">
      <w:pPr>
        <w:widowControl w:val="0"/>
        <w:tabs>
          <w:tab w:val="left" w:pos="1121"/>
        </w:tabs>
        <w:autoSpaceDE w:val="0"/>
        <w:autoSpaceDN w:val="0"/>
        <w:spacing w:before="120" w:after="0" w:line="240" w:lineRule="auto"/>
        <w:ind w:firstLine="709"/>
        <w:rPr>
          <w:rFonts w:eastAsia="Times New Roman"/>
          <w:b/>
          <w:sz w:val="28"/>
          <w:szCs w:val="22"/>
          <w:lang w:eastAsia="ru-RU" w:bidi="ru-RU"/>
        </w:rPr>
      </w:pPr>
      <w:r w:rsidRPr="0009703C">
        <w:rPr>
          <w:rFonts w:eastAsia="Times New Roman"/>
          <w:b/>
          <w:sz w:val="28"/>
          <w:szCs w:val="22"/>
          <w:lang w:eastAsia="ru-RU" w:bidi="ru-RU"/>
        </w:rPr>
        <w:t>3. Порядок перечисления</w:t>
      </w:r>
      <w:r w:rsidRPr="0009703C">
        <w:rPr>
          <w:rFonts w:eastAsia="Times New Roman"/>
          <w:b/>
          <w:spacing w:val="-2"/>
          <w:sz w:val="28"/>
          <w:szCs w:val="22"/>
          <w:lang w:eastAsia="ru-RU" w:bidi="ru-RU"/>
        </w:rPr>
        <w:t xml:space="preserve"> </w:t>
      </w:r>
      <w:r w:rsidRPr="0009703C">
        <w:rPr>
          <w:rFonts w:eastAsia="Times New Roman"/>
          <w:b/>
          <w:sz w:val="28"/>
          <w:szCs w:val="22"/>
          <w:lang w:eastAsia="ru-RU" w:bidi="ru-RU"/>
        </w:rPr>
        <w:t>Субсидии</w:t>
      </w:r>
    </w:p>
    <w:p w:rsidR="000B3E12" w:rsidRPr="0009703C" w:rsidRDefault="000B3E12" w:rsidP="000B3E12">
      <w:pPr>
        <w:widowControl w:val="0"/>
        <w:tabs>
          <w:tab w:val="left" w:pos="1331"/>
        </w:tabs>
        <w:autoSpaceDE w:val="0"/>
        <w:autoSpaceDN w:val="0"/>
        <w:spacing w:before="120" w:after="0" w:line="240" w:lineRule="auto"/>
        <w:ind w:firstLine="709"/>
        <w:jc w:val="both"/>
        <w:rPr>
          <w:rFonts w:eastAsia="Times New Roman"/>
          <w:sz w:val="28"/>
          <w:szCs w:val="22"/>
          <w:lang w:eastAsia="ru-RU" w:bidi="ru-RU"/>
        </w:rPr>
      </w:pPr>
      <w:r w:rsidRPr="0009703C">
        <w:rPr>
          <w:rFonts w:eastAsia="Times New Roman"/>
          <w:sz w:val="28"/>
          <w:szCs w:val="22"/>
          <w:lang w:eastAsia="ru-RU" w:bidi="ru-RU"/>
        </w:rPr>
        <w:t>3.1.Перечисление Субсидии осуществляется в установленном</w:t>
      </w:r>
      <w:r w:rsidRPr="0009703C">
        <w:rPr>
          <w:rFonts w:eastAsia="Times New Roman"/>
          <w:spacing w:val="-10"/>
          <w:sz w:val="28"/>
          <w:szCs w:val="22"/>
          <w:lang w:eastAsia="ru-RU" w:bidi="ru-RU"/>
        </w:rPr>
        <w:t xml:space="preserve"> </w:t>
      </w:r>
      <w:r w:rsidRPr="0009703C">
        <w:rPr>
          <w:rFonts w:eastAsia="Times New Roman"/>
          <w:sz w:val="28"/>
          <w:szCs w:val="22"/>
          <w:lang w:eastAsia="ru-RU" w:bidi="ru-RU"/>
        </w:rPr>
        <w:t>порядке:</w:t>
      </w:r>
    </w:p>
    <w:p w:rsidR="000B3E12" w:rsidRPr="0009703C" w:rsidRDefault="000B3E12" w:rsidP="000B3E12">
      <w:pPr>
        <w:widowControl w:val="0"/>
        <w:tabs>
          <w:tab w:val="left" w:pos="2063"/>
          <w:tab w:val="left" w:pos="2064"/>
          <w:tab w:val="left" w:pos="2929"/>
          <w:tab w:val="left" w:pos="4508"/>
          <w:tab w:val="left" w:pos="5682"/>
          <w:tab w:val="left" w:pos="7461"/>
          <w:tab w:val="left" w:pos="9626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2"/>
          <w:lang w:eastAsia="ru-RU" w:bidi="ru-RU"/>
        </w:rPr>
      </w:pPr>
      <w:r w:rsidRPr="0009703C">
        <w:rPr>
          <w:rFonts w:eastAsia="Times New Roman"/>
          <w:sz w:val="28"/>
          <w:szCs w:val="22"/>
          <w:lang w:eastAsia="ru-RU" w:bidi="ru-RU"/>
        </w:rPr>
        <w:t>3.1.1.На лицевой счет, открытый Учреждению в____________________</w:t>
      </w:r>
    </w:p>
    <w:p w:rsidR="000B3E12" w:rsidRPr="0009703C" w:rsidRDefault="000B3E12" w:rsidP="000B3E12">
      <w:pPr>
        <w:widowControl w:val="0"/>
        <w:tabs>
          <w:tab w:val="left" w:pos="2063"/>
          <w:tab w:val="left" w:pos="2064"/>
          <w:tab w:val="left" w:pos="2929"/>
          <w:tab w:val="left" w:pos="4508"/>
          <w:tab w:val="left" w:pos="5682"/>
          <w:tab w:val="left" w:pos="7461"/>
          <w:tab w:val="left" w:pos="9626"/>
        </w:tabs>
        <w:autoSpaceDE w:val="0"/>
        <w:autoSpaceDN w:val="0"/>
        <w:spacing w:after="0" w:line="240" w:lineRule="auto"/>
        <w:jc w:val="both"/>
        <w:rPr>
          <w:rFonts w:eastAsia="Times New Roman"/>
          <w:sz w:val="28"/>
          <w:szCs w:val="22"/>
          <w:lang w:eastAsia="ru-RU" w:bidi="ru-RU"/>
        </w:rPr>
      </w:pPr>
      <w:r w:rsidRPr="0009703C">
        <w:rPr>
          <w:rFonts w:eastAsia="Times New Roman"/>
          <w:sz w:val="28"/>
          <w:szCs w:val="22"/>
          <w:lang w:eastAsia="ru-RU" w:bidi="ru-RU"/>
        </w:rPr>
        <w:t>__________________________________________________________________;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rPr>
          <w:rFonts w:eastAsia="Times New Roman"/>
          <w:szCs w:val="22"/>
          <w:lang w:eastAsia="ru-RU" w:bidi="ru-RU"/>
        </w:rPr>
      </w:pPr>
      <w:r w:rsidRPr="0009703C">
        <w:rPr>
          <w:rFonts w:eastAsia="Times New Roman"/>
          <w:szCs w:val="22"/>
          <w:lang w:eastAsia="ru-RU" w:bidi="ru-RU"/>
        </w:rPr>
        <w:t>(наименование территориального органа Федерального казначейства)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t>3.1.2. На счет, открытый Учреждению___________________________ в_________________________________________________________________,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/>
          <w:sz w:val="22"/>
          <w:szCs w:val="22"/>
          <w:lang w:eastAsia="ru-RU"/>
        </w:rPr>
      </w:pPr>
      <w:r w:rsidRPr="0009703C">
        <w:rPr>
          <w:rFonts w:eastAsia="Times New Roman"/>
          <w:sz w:val="22"/>
          <w:szCs w:val="22"/>
          <w:lang w:eastAsia="ru-RU"/>
        </w:rPr>
        <w:t>(наименование кредитной организации)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t>в срок ______ рабочих дней после проверки Учредителем следующих документов: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t>3.1.2.1. ______________________________________________________;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t>3.1.2.2. ______________________________________________________.</w:t>
      </w:r>
    </w:p>
    <w:p w:rsidR="000B3E12" w:rsidRPr="0009703C" w:rsidRDefault="000B3E12" w:rsidP="000B3E12">
      <w:pPr>
        <w:widowControl w:val="0"/>
        <w:tabs>
          <w:tab w:val="left" w:pos="1121"/>
        </w:tabs>
        <w:autoSpaceDE w:val="0"/>
        <w:autoSpaceDN w:val="0"/>
        <w:spacing w:before="120" w:after="0" w:line="240" w:lineRule="auto"/>
        <w:ind w:firstLine="709"/>
        <w:rPr>
          <w:rFonts w:eastAsia="Times New Roman"/>
          <w:b/>
          <w:sz w:val="28"/>
          <w:szCs w:val="22"/>
          <w:lang w:eastAsia="ru-RU" w:bidi="ru-RU"/>
        </w:rPr>
      </w:pPr>
      <w:r w:rsidRPr="0009703C">
        <w:rPr>
          <w:rFonts w:eastAsia="Times New Roman"/>
          <w:b/>
          <w:sz w:val="28"/>
          <w:szCs w:val="22"/>
          <w:lang w:eastAsia="ru-RU" w:bidi="ru-RU"/>
        </w:rPr>
        <w:t>4. Взаимодействие</w:t>
      </w:r>
      <w:r w:rsidRPr="0009703C">
        <w:rPr>
          <w:rFonts w:eastAsia="Times New Roman"/>
          <w:b/>
          <w:spacing w:val="-3"/>
          <w:sz w:val="28"/>
          <w:szCs w:val="22"/>
          <w:lang w:eastAsia="ru-RU" w:bidi="ru-RU"/>
        </w:rPr>
        <w:t xml:space="preserve"> </w:t>
      </w:r>
      <w:r w:rsidRPr="0009703C">
        <w:rPr>
          <w:rFonts w:eastAsia="Times New Roman"/>
          <w:b/>
          <w:sz w:val="28"/>
          <w:szCs w:val="22"/>
          <w:lang w:eastAsia="ru-RU" w:bidi="ru-RU"/>
        </w:rPr>
        <w:t>Сторон</w:t>
      </w:r>
    </w:p>
    <w:p w:rsidR="000B3E12" w:rsidRPr="0009703C" w:rsidRDefault="000B3E12" w:rsidP="000B3E12">
      <w:pPr>
        <w:widowControl w:val="0"/>
        <w:tabs>
          <w:tab w:val="left" w:pos="1331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2"/>
          <w:lang w:eastAsia="ru-RU" w:bidi="ru-RU"/>
        </w:rPr>
      </w:pPr>
      <w:r w:rsidRPr="0009703C">
        <w:rPr>
          <w:rFonts w:eastAsia="Times New Roman"/>
          <w:sz w:val="28"/>
          <w:szCs w:val="22"/>
          <w:lang w:eastAsia="ru-RU" w:bidi="ru-RU"/>
        </w:rPr>
        <w:t>4.1.Учредитель обязуется: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t>4.1.1. Обеспечивать предоставление Учреждению Субсидии на цель(и), указанную(ые) в пункте 1.1 настоящего Соглашения;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bookmarkStart w:id="1" w:name="P172"/>
      <w:bookmarkEnd w:id="1"/>
      <w:r w:rsidRPr="0009703C">
        <w:rPr>
          <w:rFonts w:eastAsia="Times New Roman"/>
          <w:sz w:val="28"/>
          <w:szCs w:val="28"/>
          <w:lang w:eastAsia="ru-RU"/>
        </w:rPr>
        <w:t>4.1.2. Осуществлять проверку документов, направляемых Учреждением Учредителю в целях принятия последним решения о перечислении Субсидии, а также документов, указанных в пункте 3.1.2 настоящего Соглашения, на предмет соответствия указанных в них кассовых расходов цели(ям) предоставления Субсидии, указанной(ым) в пункте 1.1 настоящего Соглашения, в течение __ рабочих дней со дня поступления документов от Учреждения;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lang w:eastAsia="ru-RU"/>
        </w:rPr>
      </w:pPr>
      <w:bookmarkStart w:id="2" w:name="P176"/>
      <w:bookmarkEnd w:id="2"/>
      <w:r w:rsidRPr="0009703C">
        <w:rPr>
          <w:rFonts w:eastAsia="Times New Roman"/>
          <w:sz w:val="28"/>
          <w:szCs w:val="28"/>
          <w:lang w:eastAsia="ru-RU"/>
        </w:rPr>
        <w:br w:type="page"/>
      </w:r>
      <w:r w:rsidRPr="0009703C">
        <w:rPr>
          <w:rFonts w:eastAsia="Times New Roman"/>
          <w:lang w:eastAsia="ru-RU"/>
        </w:rPr>
        <w:lastRenderedPageBreak/>
        <w:t>3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t>4.1.3. Обеспечивать перечисление Субсидии на счет Учреждения, указанный в разделе 3 настоящего Соглашения, согласно графику перечисления Субсидии в соответствии с приложением № 2 к настоящему Соглашению, являющимся неотъемлемой частью настоящего Соглашения;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bookmarkStart w:id="3" w:name="P180"/>
      <w:bookmarkEnd w:id="3"/>
      <w:r w:rsidRPr="0009703C">
        <w:rPr>
          <w:rFonts w:eastAsia="Times New Roman"/>
          <w:sz w:val="28"/>
          <w:szCs w:val="28"/>
          <w:lang w:eastAsia="ru-RU"/>
        </w:rPr>
        <w:t xml:space="preserve">4.1.4. </w:t>
      </w:r>
      <w:bookmarkStart w:id="4" w:name="P185"/>
      <w:bookmarkEnd w:id="4"/>
      <w:r w:rsidRPr="0009703C">
        <w:rPr>
          <w:rFonts w:eastAsia="Times New Roman"/>
          <w:sz w:val="28"/>
          <w:szCs w:val="28"/>
          <w:lang w:eastAsia="ru-RU"/>
        </w:rPr>
        <w:t xml:space="preserve">Осуществлять контроль за соблюдением Учреждением порядка, цели(ей) и условий предоставления Субсидии, установленных Порядком </w:t>
      </w:r>
      <w:r w:rsidRPr="0009703C">
        <w:rPr>
          <w:rFonts w:eastAsia="Times New Roman"/>
          <w:color w:val="000000"/>
          <w:sz w:val="28"/>
          <w:szCs w:val="28"/>
          <w:lang w:eastAsia="ru-RU"/>
        </w:rPr>
        <w:t>определения объема и условий предоставления субсидий</w:t>
      </w:r>
      <w:r w:rsidRPr="0009703C">
        <w:rPr>
          <w:rFonts w:eastAsia="Times New Roman"/>
          <w:sz w:val="28"/>
          <w:szCs w:val="28"/>
          <w:lang w:eastAsia="ru-RU"/>
        </w:rPr>
        <w:t xml:space="preserve"> и настоящим Соглашением, </w:t>
      </w:r>
      <w:bookmarkStart w:id="5" w:name="P186"/>
      <w:bookmarkEnd w:id="5"/>
      <w:r w:rsidRPr="0009703C">
        <w:rPr>
          <w:rFonts w:eastAsia="Times New Roman"/>
          <w:sz w:val="28"/>
          <w:szCs w:val="28"/>
          <w:lang w:eastAsia="ru-RU"/>
        </w:rPr>
        <w:t>путем проведения плановых и (или) внеплановых проверок: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t xml:space="preserve">4.1.4.1. Приостановление предоставления Субсидии в случае установления по итогам проверки(ок), указанной(ых) в пункте 4.1.4 настоящего Соглашения, факта(ов) нарушений цели(ей) и условий, определенных Порядком </w:t>
      </w:r>
      <w:r w:rsidRPr="0009703C">
        <w:rPr>
          <w:rFonts w:eastAsia="Times New Roman"/>
          <w:color w:val="000000"/>
          <w:sz w:val="28"/>
          <w:szCs w:val="28"/>
          <w:lang w:eastAsia="ru-RU"/>
        </w:rPr>
        <w:t>определения объема и условий предоставления субсидий</w:t>
      </w:r>
      <w:r w:rsidRPr="0009703C">
        <w:rPr>
          <w:rFonts w:eastAsia="Times New Roman"/>
          <w:sz w:val="28"/>
          <w:szCs w:val="28"/>
          <w:lang w:eastAsia="ru-RU"/>
        </w:rPr>
        <w:t xml:space="preserve"> и настоящим Соглашением (получения от органа государственного финансового контроля информации о нарушении Учреждением цели(ей) и условий предоставления Субсидии, установленных Порядком </w:t>
      </w:r>
      <w:r w:rsidRPr="0009703C">
        <w:rPr>
          <w:rFonts w:eastAsia="Times New Roman"/>
          <w:color w:val="000000"/>
          <w:sz w:val="28"/>
          <w:szCs w:val="28"/>
          <w:lang w:eastAsia="ru-RU"/>
        </w:rPr>
        <w:t>определения объема и условий предоставления субсидий</w:t>
      </w:r>
      <w:r w:rsidRPr="0009703C">
        <w:rPr>
          <w:rFonts w:eastAsia="Times New Roman"/>
          <w:sz w:val="28"/>
          <w:szCs w:val="28"/>
          <w:lang w:eastAsia="ru-RU"/>
        </w:rPr>
        <w:t xml:space="preserve"> и настоящим Соглашением), до устранения указанных нарушений с обязательным уведомлением Учреждения не позднее ___ рабочего(их) дня(ей) после принятия решения о приостановлении;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t>4.1.4.2. Направление требования Учреждению о возврате Учредителю в муниципальный бюджет Субсидии или ее части, в том числе в случае неустранения нарушений, указанных в пункте 4.1.4.1 настоящего Соглашения, в размере и сроки, установленные в данном требовании;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9703C">
        <w:rPr>
          <w:rFonts w:eastAsia="Times New Roman"/>
          <w:sz w:val="28"/>
          <w:szCs w:val="20"/>
          <w:lang w:eastAsia="ru-RU" w:bidi="ru-RU"/>
        </w:rPr>
        <w:t xml:space="preserve">4.1.5. </w:t>
      </w:r>
      <w:r w:rsidRPr="0009703C">
        <w:rPr>
          <w:rFonts w:eastAsia="Times New Roman"/>
          <w:sz w:val="28"/>
          <w:szCs w:val="20"/>
          <w:lang w:eastAsia="ru-RU"/>
        </w:rPr>
        <w:t>Устанавливать значения результатов предоставления субсидии в соответствии с приложением №   к настоящему Соглашению, являющимся неотъемлемой частью настоящего</w:t>
      </w:r>
      <w:r w:rsidRPr="0009703C">
        <w:rPr>
          <w:rFonts w:eastAsia="Times New Roman"/>
          <w:spacing w:val="-2"/>
          <w:sz w:val="28"/>
          <w:szCs w:val="20"/>
          <w:lang w:eastAsia="ru-RU"/>
        </w:rPr>
        <w:t xml:space="preserve"> </w:t>
      </w:r>
      <w:r w:rsidRPr="0009703C">
        <w:rPr>
          <w:rFonts w:eastAsia="Times New Roman"/>
          <w:sz w:val="28"/>
          <w:szCs w:val="20"/>
          <w:lang w:eastAsia="ru-RU"/>
        </w:rPr>
        <w:t>Соглашения (по федеральным проектам</w:t>
      </w:r>
      <w:r w:rsidRPr="0009703C">
        <w:rPr>
          <w:rFonts w:eastAsia="Times New Roman"/>
          <w:sz w:val="28"/>
          <w:szCs w:val="22"/>
          <w:lang w:eastAsia="ru-RU" w:bidi="ru-RU"/>
        </w:rPr>
        <w:t>)</w:t>
      </w:r>
      <w:r w:rsidRPr="0009703C">
        <w:rPr>
          <w:rFonts w:eastAsia="Times New Roman"/>
          <w:sz w:val="28"/>
          <w:szCs w:val="20"/>
          <w:lang w:eastAsia="ru-RU"/>
        </w:rPr>
        <w:t>;</w:t>
      </w:r>
      <w:r w:rsidRPr="0009703C">
        <w:rPr>
          <w:rFonts w:eastAsia="Times New Roman"/>
          <w:sz w:val="28"/>
          <w:szCs w:val="28"/>
          <w:lang w:eastAsia="ru-RU"/>
        </w:rPr>
        <w:t xml:space="preserve"> 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t>4.1.6. Рассматривать предложения, документы и иную информацию, направленную Учреждением, в том числе в соответствии с пунктами 4.4.1, 4.4.2 настоящего Соглашения, в течение __ рабочих дней со дня их получения и уведомлять Учреждение о принятом решении (при необходимости);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bookmarkStart w:id="6" w:name="P192"/>
      <w:bookmarkEnd w:id="6"/>
      <w:r w:rsidRPr="0009703C">
        <w:rPr>
          <w:rFonts w:eastAsia="Times New Roman"/>
          <w:sz w:val="28"/>
          <w:szCs w:val="28"/>
          <w:lang w:eastAsia="ru-RU"/>
        </w:rPr>
        <w:t>4.1.7. Направлять разъяснения Учреждению по вопросам, связанным с исполнением настоящего Соглашения, не позднее __ рабочих дней со дня получения обращения Учреждения в соответствии с пунктом 4.4.5 настоящего Соглашения;</w:t>
      </w:r>
      <w:bookmarkStart w:id="7" w:name="P193"/>
      <w:bookmarkEnd w:id="7"/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t xml:space="preserve">4.1.8. Выполнять иные обязательства, установленные бюджетным законодательством Российской Федерации, Порядком </w:t>
      </w:r>
      <w:r w:rsidRPr="0009703C">
        <w:rPr>
          <w:rFonts w:eastAsia="Times New Roman"/>
          <w:color w:val="000000"/>
          <w:sz w:val="28"/>
          <w:szCs w:val="28"/>
          <w:lang w:eastAsia="ru-RU"/>
        </w:rPr>
        <w:t>определения объема и условий предоставления субсидий</w:t>
      </w:r>
      <w:r w:rsidRPr="0009703C">
        <w:rPr>
          <w:rFonts w:eastAsia="Times New Roman"/>
          <w:sz w:val="28"/>
          <w:szCs w:val="28"/>
          <w:lang w:eastAsia="ru-RU"/>
        </w:rPr>
        <w:t xml:space="preserve"> и настоящим Соглашением.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t>4.2. Учредитель вправе: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bookmarkStart w:id="8" w:name="P200"/>
      <w:bookmarkEnd w:id="8"/>
      <w:r w:rsidRPr="0009703C">
        <w:rPr>
          <w:rFonts w:eastAsia="Times New Roman"/>
          <w:sz w:val="28"/>
          <w:szCs w:val="28"/>
          <w:lang w:eastAsia="ru-RU"/>
        </w:rPr>
        <w:t xml:space="preserve">4.2.1. Запрашивать у Учреждения информацию и документы, необходимые для осуществления контроля за соблюдением Учреждением цели(ей) и условий предоставления Субсидии, установленных Порядком </w:t>
      </w:r>
      <w:r w:rsidRPr="0009703C">
        <w:rPr>
          <w:rFonts w:eastAsia="Times New Roman"/>
          <w:color w:val="000000"/>
          <w:sz w:val="28"/>
          <w:szCs w:val="28"/>
          <w:lang w:eastAsia="ru-RU"/>
        </w:rPr>
        <w:t>определения объема и условий предоставления субсидий</w:t>
      </w:r>
      <w:r w:rsidRPr="0009703C">
        <w:rPr>
          <w:rFonts w:eastAsia="Times New Roman"/>
          <w:sz w:val="28"/>
          <w:szCs w:val="28"/>
          <w:lang w:eastAsia="ru-RU"/>
        </w:rPr>
        <w:t xml:space="preserve"> и настоящим Соглашением в соответствии с пунктом 4.1.4. настоящего Соглашения;</w:t>
      </w:r>
      <w:bookmarkStart w:id="9" w:name="P201"/>
      <w:bookmarkEnd w:id="9"/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br w:type="page"/>
      </w:r>
      <w:r w:rsidRPr="0009703C">
        <w:rPr>
          <w:rFonts w:eastAsia="Times New Roman"/>
          <w:lang w:eastAsia="ru-RU"/>
        </w:rPr>
        <w:lastRenderedPageBreak/>
        <w:t>4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t>4.2.2. Принимать решение об изменении условий настоящего Соглашения на основании информации и предложений, направленных Учреждением в соответствии с пунктом 4.4.2 настоящего Соглашения, включая уменьшение размера Субсидии, а также увеличение размера Субсидии, при наличии неиспользованных лимитов бюджетных обязательств, указанных в пункте 2.2 настоящего Соглашения, и при условии предоставления Учреждением информации, содержащей финансово-экономическое обоснование данных изменений;</w:t>
      </w:r>
      <w:bookmarkStart w:id="10" w:name="P202"/>
      <w:bookmarkEnd w:id="10"/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t>4.2.3. Принимать в установленном бюджетным законодательством Российской Федерации порядке решение о наличии или отсутствии потребности в направлении в 20__ году остатка Субсидии, не использованного в 20__ году, а также об использовании средств, поступивших в 20__ году Учреждению от возврата дебиторской задолженности прошлых лет, возникшей от использования Субсидии, на цель(и), указанную(ые) в пункте 1.1 настоящего Соглашения (приложение № 1 к настоящему Соглашению), не позднее __ рабочих дней после получения от Учреждения следующих документов, обосновывающих потребность в направлении остатка Субсидии на цель(и), указанную(ые) в пункте 1.1 настоящего Соглашения (приложение № 1 к настоящему Соглашению);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bookmarkStart w:id="11" w:name="P212"/>
      <w:bookmarkEnd w:id="11"/>
      <w:r w:rsidRPr="0009703C">
        <w:rPr>
          <w:rFonts w:eastAsia="Times New Roman"/>
          <w:sz w:val="28"/>
          <w:szCs w:val="28"/>
          <w:lang w:eastAsia="ru-RU"/>
        </w:rPr>
        <w:t xml:space="preserve">4.2.4. Осуществлять иные права, установленные бюджетным законодательством Российской Федерации, Порядком </w:t>
      </w:r>
      <w:r w:rsidRPr="0009703C">
        <w:rPr>
          <w:rFonts w:eastAsia="Times New Roman"/>
          <w:color w:val="000000"/>
          <w:sz w:val="28"/>
          <w:szCs w:val="28"/>
          <w:lang w:eastAsia="ru-RU"/>
        </w:rPr>
        <w:t>определения объема и условий предоставления субсидий</w:t>
      </w:r>
      <w:r w:rsidRPr="0009703C">
        <w:rPr>
          <w:rFonts w:eastAsia="Times New Roman"/>
          <w:sz w:val="28"/>
          <w:szCs w:val="28"/>
          <w:lang w:eastAsia="ru-RU"/>
        </w:rPr>
        <w:t xml:space="preserve"> и настоящим Соглашением.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t>4.3. Учреждение обязуется:</w:t>
      </w:r>
      <w:bookmarkStart w:id="12" w:name="P219"/>
      <w:bookmarkEnd w:id="12"/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t>4.3.1. Направлять Учредителю до «__» ________ 20__ года документы, установленные пунктом 3.1.2 настоящего Соглашения;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bookmarkStart w:id="13" w:name="P223"/>
      <w:bookmarkEnd w:id="13"/>
      <w:r w:rsidRPr="0009703C">
        <w:rPr>
          <w:rFonts w:eastAsia="Times New Roman"/>
          <w:sz w:val="28"/>
          <w:szCs w:val="28"/>
          <w:lang w:eastAsia="ru-RU"/>
        </w:rPr>
        <w:t xml:space="preserve">4.3.2. Направлять Учредителю или </w:t>
      </w:r>
      <w:r w:rsidRPr="0009703C">
        <w:rPr>
          <w:bCs/>
          <w:color w:val="000000"/>
          <w:sz w:val="28"/>
          <w:szCs w:val="28"/>
          <w:lang w:eastAsia="ru-RU"/>
        </w:rPr>
        <w:t>структурному подразделению, осуществляющему функции и полномочия учредителя</w:t>
      </w:r>
      <w:r w:rsidRPr="0009703C">
        <w:rPr>
          <w:rFonts w:eastAsia="Times New Roman"/>
          <w:sz w:val="28"/>
          <w:szCs w:val="28"/>
          <w:lang w:eastAsia="ru-RU"/>
        </w:rPr>
        <w:t xml:space="preserve"> на утверждение:</w:t>
      </w:r>
      <w:bookmarkStart w:id="14" w:name="P224"/>
      <w:bookmarkEnd w:id="14"/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t>4.3.2.1. Сведения не позднее __ рабочих дней со дня заключения настоящего Соглашения;</w:t>
      </w:r>
      <w:bookmarkStart w:id="15" w:name="P225"/>
      <w:bookmarkEnd w:id="15"/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t>4.3.2.2. Сведения с учетом внесенных изменений не позднее __ рабочих дней со дня получения от Учредителя информации о принятом решении об изменении размера Субсидии;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t xml:space="preserve">4.3.3. Использовать Субсидию для достижения цели(ей), указанной(ых) в пункте 1.1 настоящего Соглашения, в соответствии с условиями предоставления Субсидии, установленными Порядком </w:t>
      </w:r>
      <w:r w:rsidRPr="0009703C">
        <w:rPr>
          <w:rFonts w:eastAsia="Times New Roman"/>
          <w:color w:val="000000"/>
          <w:sz w:val="28"/>
          <w:szCs w:val="28"/>
          <w:lang w:eastAsia="ru-RU"/>
        </w:rPr>
        <w:t>определения объема и условий предоставления субсидий</w:t>
      </w:r>
      <w:r w:rsidRPr="0009703C">
        <w:rPr>
          <w:rFonts w:eastAsia="Times New Roman"/>
          <w:sz w:val="28"/>
          <w:szCs w:val="28"/>
          <w:lang w:eastAsia="ru-RU"/>
        </w:rPr>
        <w:t xml:space="preserve"> и настоящим Соглашением на осуществление выплат, указанных в Сведениях;</w:t>
      </w:r>
      <w:bookmarkStart w:id="16" w:name="P230"/>
      <w:bookmarkEnd w:id="16"/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t>4.3.4. Направлять по запросу Учредителя документы и информацию, необходимые для осуществления контроля за соблюдением цели(ей) и условий предоставления Субсидии в соответствии с пунктом 4.2.1 настоящего Соглашения, не позднее __ рабочих дней со дня получения указанного запроса;</w:t>
      </w:r>
      <w:bookmarkStart w:id="17" w:name="P231"/>
      <w:bookmarkEnd w:id="17"/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br w:type="page"/>
      </w:r>
      <w:r w:rsidRPr="0009703C">
        <w:rPr>
          <w:rFonts w:eastAsia="Times New Roman"/>
          <w:lang w:eastAsia="ru-RU"/>
        </w:rPr>
        <w:lastRenderedPageBreak/>
        <w:t>5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t>4.3.5. Направлять Учредителю не позднее __ рабочих дней, следующих за отчетным кварталом, в котором была получена Субсидия</w:t>
      </w:r>
      <w:bookmarkStart w:id="18" w:name="P234"/>
      <w:bookmarkEnd w:id="18"/>
      <w:r w:rsidRPr="0009703C">
        <w:rPr>
          <w:rFonts w:eastAsia="Times New Roman"/>
          <w:sz w:val="28"/>
          <w:szCs w:val="28"/>
          <w:lang w:eastAsia="ru-RU"/>
        </w:rPr>
        <w:t xml:space="preserve"> отчет о расходах, источником финансового обеспечения которых является Субсидия, по форме в соответствии с приложением № 3 к настоящему Соглашению, являющимся неотъемлемой частью настоящего Соглашения.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bookmarkStart w:id="19" w:name="P244"/>
      <w:bookmarkEnd w:id="19"/>
      <w:r w:rsidRPr="0009703C">
        <w:rPr>
          <w:rFonts w:eastAsia="Times New Roman"/>
          <w:sz w:val="28"/>
          <w:szCs w:val="28"/>
          <w:lang w:eastAsia="ru-RU"/>
        </w:rPr>
        <w:t xml:space="preserve">4.3.6. Устранять выявленный(е) по итогам проверки, проведенной Учредителем, факт(ы) нарушения цели(ей) и условий предоставления Субсидии, определенных Порядком </w:t>
      </w:r>
      <w:r w:rsidRPr="0009703C">
        <w:rPr>
          <w:rFonts w:eastAsia="Times New Roman"/>
          <w:color w:val="000000"/>
          <w:sz w:val="28"/>
          <w:szCs w:val="28"/>
          <w:lang w:eastAsia="ru-RU"/>
        </w:rPr>
        <w:t>определения объема и условий предоставления субсидий</w:t>
      </w:r>
      <w:r w:rsidRPr="0009703C">
        <w:rPr>
          <w:rFonts w:eastAsia="Times New Roman"/>
          <w:sz w:val="28"/>
          <w:szCs w:val="28"/>
          <w:lang w:eastAsia="ru-RU"/>
        </w:rPr>
        <w:t xml:space="preserve"> и настоящим Соглашением (получения от органа государственного финансового контроля информации о нарушении Учреждением цели(ей) и условий предоставления Субсидии, установленных Порядком </w:t>
      </w:r>
      <w:r w:rsidRPr="0009703C">
        <w:rPr>
          <w:rFonts w:eastAsia="Times New Roman"/>
          <w:color w:val="000000"/>
          <w:sz w:val="28"/>
          <w:szCs w:val="28"/>
          <w:lang w:eastAsia="ru-RU"/>
        </w:rPr>
        <w:t>определения объема и условий предоставления субсидий</w:t>
      </w:r>
      <w:r w:rsidRPr="0009703C">
        <w:rPr>
          <w:rFonts w:eastAsia="Times New Roman"/>
          <w:sz w:val="28"/>
          <w:szCs w:val="28"/>
          <w:lang w:eastAsia="ru-RU"/>
        </w:rPr>
        <w:t xml:space="preserve"> и настоящим Соглашением), включая возврат Субсидии или ее части Учредителю в муниципальный бюджет, в течение __ рабочих дней со дня получения требования Учредителя об устранении нарушения;</w:t>
      </w:r>
      <w:bookmarkStart w:id="20" w:name="P245"/>
      <w:bookmarkEnd w:id="20"/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t>4.3.7. Возвращать неиспользованный остаток Субсидии в доход муниципального бюджета в случае отсутствия решения Учредителя о наличии потребности в направлении не использованного в 20__ году остатка Субсидии на цель(и), указанную(ые) в пункте 1.1 настоящего Соглашения, в срок до «__» ___________ 20__ года;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bookmarkStart w:id="21" w:name="P250"/>
      <w:bookmarkEnd w:id="21"/>
      <w:r w:rsidRPr="0009703C">
        <w:rPr>
          <w:rFonts w:eastAsia="Times New Roman"/>
          <w:sz w:val="28"/>
          <w:szCs w:val="28"/>
          <w:lang w:eastAsia="ru-RU"/>
        </w:rPr>
        <w:t>4.3.8. Подтверждать обоснование расходов соответствующими документами и (или) расчетами, которые являются приложением к настоящему Соглашению.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t>4.4. Учреждение вправе:</w:t>
      </w:r>
      <w:bookmarkStart w:id="22" w:name="P257"/>
      <w:bookmarkEnd w:id="22"/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t>4.4.1. Направлять Учредителю документы, указанные в пункте 4.2.3 настоящего Соглашения, не позднее __ рабочих дней, следующих за отчетным финансовым годом.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bookmarkStart w:id="23" w:name="P261"/>
      <w:bookmarkEnd w:id="23"/>
      <w:r w:rsidRPr="0009703C">
        <w:rPr>
          <w:rFonts w:eastAsia="Times New Roman"/>
          <w:sz w:val="28"/>
          <w:szCs w:val="28"/>
          <w:lang w:eastAsia="ru-RU"/>
        </w:rPr>
        <w:t>4.4.2. Направлять Учредителю предложения о внесении изменений в настоящее Соглашение, в том числе в случае выявления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t>4.4.3. Направлять в 20__ году не использованный остаток субсидии, полученный в соответствии с настоящим Соглашением, на осуществление выплат в соответствии с целью(ями), указанной(ыми) в пункте 1.1 настоящего Соглашения, на основании решения Учредителя, указанного в пункте 4.2.3 настоящего Соглашения;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t>4.4.4. Направлять в 20__ году средства, поступившие Учреждению от возврата дебиторской задолженности прошлых лет, возникшей от использования субсидии, на осуществление выплат в соответствии с целью(ями), указанной(ыми) в пункте 1.1 настоящего Соглашения, на основании решения Учредителя, указанного в пункте 4.2.3 настоящего Соглашения;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bookmarkStart w:id="24" w:name="P272"/>
      <w:bookmarkEnd w:id="24"/>
      <w:r w:rsidRPr="0009703C">
        <w:rPr>
          <w:rFonts w:eastAsia="Times New Roman"/>
          <w:sz w:val="28"/>
          <w:szCs w:val="28"/>
          <w:lang w:eastAsia="ru-RU"/>
        </w:rPr>
        <w:t>4.4.5. Обращаться к Учредителю в целях получения разъяснений в связи с исполнением настоящего Соглашения;</w:t>
      </w:r>
      <w:bookmarkStart w:id="25" w:name="P273"/>
      <w:bookmarkEnd w:id="25"/>
    </w:p>
    <w:p w:rsidR="000B3E12" w:rsidRPr="0009703C" w:rsidRDefault="000B3E12" w:rsidP="000B3E12">
      <w:pPr>
        <w:widowControl w:val="0"/>
        <w:tabs>
          <w:tab w:val="left" w:pos="1360"/>
        </w:tabs>
        <w:autoSpaceDE w:val="0"/>
        <w:autoSpaceDN w:val="0"/>
        <w:spacing w:after="0" w:line="240" w:lineRule="auto"/>
        <w:jc w:val="center"/>
        <w:rPr>
          <w:rFonts w:eastAsia="Times New Roman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br w:type="page"/>
      </w:r>
      <w:r w:rsidRPr="0009703C">
        <w:rPr>
          <w:rFonts w:eastAsia="Times New Roman"/>
          <w:lang w:eastAsia="ru-RU" w:bidi="ru-RU"/>
        </w:rPr>
        <w:lastRenderedPageBreak/>
        <w:t>6</w:t>
      </w:r>
    </w:p>
    <w:p w:rsidR="000B3E12" w:rsidRPr="0009703C" w:rsidRDefault="000B3E12" w:rsidP="000B3E12">
      <w:pPr>
        <w:widowControl w:val="0"/>
        <w:tabs>
          <w:tab w:val="left" w:pos="1360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</w:p>
    <w:p w:rsidR="000B3E12" w:rsidRPr="0009703C" w:rsidRDefault="000B3E12" w:rsidP="000B3E12">
      <w:pPr>
        <w:widowControl w:val="0"/>
        <w:tabs>
          <w:tab w:val="left" w:pos="1360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4.4.6. Осуществлять иные права, установленные бюджетным законодательством Российской Федерации, Правилами предоставления субсидии и настоящим Соглашением.</w:t>
      </w:r>
    </w:p>
    <w:p w:rsidR="000B3E12" w:rsidRPr="0009703C" w:rsidRDefault="000B3E12" w:rsidP="000B3E12">
      <w:pPr>
        <w:widowControl w:val="0"/>
        <w:tabs>
          <w:tab w:val="left" w:pos="1360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 w:bidi="ru-RU"/>
        </w:rPr>
      </w:pPr>
      <w:r w:rsidRPr="0009703C">
        <w:rPr>
          <w:bCs/>
          <w:color w:val="000000"/>
          <w:sz w:val="28"/>
          <w:szCs w:val="28"/>
          <w:lang w:eastAsia="ru-RU"/>
        </w:rPr>
        <w:t>4.5. Учредитель или структурное подразделение, осуществляющее функции и полномочия учредителя утверждает Сведения об операциях с целевыми субсидиями, предоставленными Учреждению на 20___ год (далее Сведения), по форме Сведений об операциях с целевыми субсидиями, предоставленными муниципальному учреждению на 20___ год (ф.0501016), Сведения с учетом внесенных изменений не позднее ___ рабочих дней со дня получения указанных документов от Учреждения в соответствии с пунктом 4.3.2 настоящего Соглашения.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eastAsia="Times New Roman"/>
          <w:b/>
          <w:sz w:val="28"/>
          <w:szCs w:val="28"/>
          <w:lang w:eastAsia="ru-RU"/>
        </w:rPr>
      </w:pP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eastAsia="Times New Roman"/>
          <w:sz w:val="28"/>
          <w:szCs w:val="28"/>
          <w:lang w:eastAsia="ru-RU"/>
        </w:rPr>
      </w:pPr>
      <w:r w:rsidRPr="0009703C">
        <w:rPr>
          <w:rFonts w:eastAsia="Times New Roman"/>
          <w:b/>
          <w:sz w:val="28"/>
          <w:szCs w:val="28"/>
          <w:lang w:eastAsia="ru-RU"/>
        </w:rPr>
        <w:t>5. Ответственность Сторон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  <w:bookmarkStart w:id="26" w:name="P283"/>
      <w:bookmarkEnd w:id="26"/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eastAsia="Times New Roman"/>
          <w:b/>
          <w:sz w:val="28"/>
          <w:szCs w:val="28"/>
          <w:lang w:eastAsia="ru-RU"/>
        </w:rPr>
      </w:pP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eastAsia="Times New Roman"/>
          <w:b/>
          <w:sz w:val="28"/>
          <w:szCs w:val="28"/>
          <w:lang w:eastAsia="ru-RU"/>
        </w:rPr>
      </w:pPr>
      <w:r w:rsidRPr="0009703C">
        <w:rPr>
          <w:rFonts w:eastAsia="Times New Roman"/>
          <w:b/>
          <w:sz w:val="28"/>
          <w:szCs w:val="28"/>
          <w:lang w:eastAsia="ru-RU"/>
        </w:rPr>
        <w:t>6. Заключительные положения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bookmarkStart w:id="27" w:name="P301"/>
      <w:bookmarkEnd w:id="27"/>
      <w:r w:rsidRPr="0009703C">
        <w:rPr>
          <w:rFonts w:eastAsia="Times New Roman"/>
          <w:sz w:val="28"/>
          <w:szCs w:val="28"/>
          <w:lang w:eastAsia="ru-RU"/>
        </w:rPr>
        <w:t>6.1. Расторжение настоящего Соглашения Учредителем в одностороннем порядке возможно в случаях:</w:t>
      </w:r>
      <w:bookmarkStart w:id="28" w:name="P302"/>
      <w:bookmarkEnd w:id="28"/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t>6.1.1. Прекращения деятельности Учреждения при реорганизации или ликвидации;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t xml:space="preserve">6.1.2. Нарушения Учреждением цели и условий предоставления субсидии, установленных Порядком </w:t>
      </w:r>
      <w:r w:rsidRPr="0009703C">
        <w:rPr>
          <w:rFonts w:eastAsia="Times New Roman"/>
          <w:color w:val="000000"/>
          <w:sz w:val="28"/>
          <w:szCs w:val="28"/>
          <w:lang w:eastAsia="ru-RU"/>
        </w:rPr>
        <w:t>определения объема и условий предоставления субсидий</w:t>
      </w:r>
      <w:r w:rsidRPr="0009703C">
        <w:rPr>
          <w:rFonts w:eastAsia="Times New Roman"/>
          <w:sz w:val="28"/>
          <w:szCs w:val="28"/>
          <w:lang w:eastAsia="ru-RU"/>
        </w:rPr>
        <w:t xml:space="preserve"> и настоящим Соглашением;</w:t>
      </w:r>
      <w:bookmarkStart w:id="29" w:name="P308"/>
      <w:bookmarkEnd w:id="29"/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t>6.2. Расторжение Соглашения осуществляется по соглашению сторон и оформляется в виде соглашения о расторжении настоящего Соглашения, за исключением расторжения в одностороннем порядке, предусмотренного пунктом 6.1 настоящего Соглашения.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2"/>
          <w:lang w:eastAsia="ru-RU" w:bidi="ru-RU"/>
        </w:rPr>
      </w:pPr>
      <w:r w:rsidRPr="0009703C">
        <w:rPr>
          <w:rFonts w:eastAsia="Times New Roman"/>
          <w:sz w:val="28"/>
          <w:szCs w:val="22"/>
          <w:lang w:eastAsia="ru-RU" w:bidi="ru-RU"/>
        </w:rPr>
        <w:t>6.3. Расторжение соглашения Учреждением в одностороннем порядке не допускается.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t>6.4.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t>6.5.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2.2 настоящего Соглашения, и действует до полного исполнения Сторонами своих обязательств по настоящему Соглашению.</w:t>
      </w:r>
      <w:bookmarkStart w:id="30" w:name="P311"/>
      <w:bookmarkEnd w:id="30"/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br w:type="page"/>
      </w:r>
      <w:r w:rsidRPr="0009703C">
        <w:rPr>
          <w:rFonts w:eastAsia="Times New Roman"/>
          <w:lang w:eastAsia="ru-RU"/>
        </w:rPr>
        <w:lastRenderedPageBreak/>
        <w:t>7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0B3E12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t>6.6. Изменение настоящего Соглашения, в том числе в соответствии с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2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t>положениями пункта 4.2.2 настоящего Соглашения, осуществляется по соглашению Сторон и оформляется в виде дополнительного соглашения, являющегося неотъемлемой частью настоящего Соглашения.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t>6.7. Настоящее Соглашение заключено Сторонами в форме</w:t>
      </w:r>
      <w:bookmarkStart w:id="31" w:name="P329"/>
      <w:bookmarkStart w:id="32" w:name="P333"/>
      <w:bookmarkEnd w:id="31"/>
      <w:bookmarkEnd w:id="32"/>
      <w:r w:rsidRPr="0009703C">
        <w:rPr>
          <w:rFonts w:eastAsia="Times New Roman"/>
          <w:sz w:val="28"/>
          <w:szCs w:val="28"/>
          <w:lang w:eastAsia="ru-RU"/>
        </w:rPr>
        <w:t xml:space="preserve"> бумажного документа в двух экземплярах, по одному экземпляру для каждой из Сторон.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outlineLvl w:val="1"/>
        <w:rPr>
          <w:rFonts w:eastAsia="Times New Roman"/>
          <w:b/>
          <w:sz w:val="28"/>
          <w:szCs w:val="28"/>
          <w:lang w:eastAsia="ru-RU"/>
        </w:rPr>
      </w:pPr>
      <w:bookmarkStart w:id="33" w:name="P337"/>
      <w:bookmarkEnd w:id="33"/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eastAsia="Times New Roman"/>
          <w:b/>
          <w:sz w:val="28"/>
          <w:szCs w:val="28"/>
          <w:lang w:eastAsia="ru-RU"/>
        </w:rPr>
      </w:pPr>
      <w:r w:rsidRPr="0009703C">
        <w:rPr>
          <w:rFonts w:eastAsia="Times New Roman"/>
          <w:b/>
          <w:sz w:val="28"/>
          <w:szCs w:val="28"/>
          <w:lang w:eastAsia="ru-RU"/>
        </w:rPr>
        <w:t>7. Платежные реквизиты Сторон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78"/>
        <w:gridCol w:w="5245"/>
      </w:tblGrid>
      <w:tr w:rsidR="000B3E12" w:rsidRPr="0009703C" w:rsidTr="00196542">
        <w:tc>
          <w:tcPr>
            <w:tcW w:w="4678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Наименование Учредителя</w:t>
            </w:r>
          </w:p>
        </w:tc>
        <w:tc>
          <w:tcPr>
            <w:tcW w:w="5245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Наименование Учреждения</w:t>
            </w:r>
          </w:p>
        </w:tc>
      </w:tr>
      <w:tr w:rsidR="000B3E12" w:rsidRPr="0009703C" w:rsidTr="00196542">
        <w:tc>
          <w:tcPr>
            <w:tcW w:w="4678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Место нахождения:</w:t>
            </w:r>
          </w:p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Улица, дом, город, область, индекс</w:t>
            </w:r>
          </w:p>
        </w:tc>
        <w:tc>
          <w:tcPr>
            <w:tcW w:w="5245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Место нахождения:</w:t>
            </w:r>
          </w:p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Улица, дом, город, область, индекс</w:t>
            </w:r>
          </w:p>
        </w:tc>
      </w:tr>
      <w:tr w:rsidR="000B3E12" w:rsidRPr="0009703C" w:rsidTr="00196542">
        <w:tc>
          <w:tcPr>
            <w:tcW w:w="4678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ИНН/КПП</w:t>
            </w:r>
          </w:p>
        </w:tc>
        <w:tc>
          <w:tcPr>
            <w:tcW w:w="5245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bookmarkStart w:id="34" w:name="P348"/>
            <w:bookmarkEnd w:id="34"/>
            <w:r w:rsidRPr="0009703C">
              <w:rPr>
                <w:rFonts w:eastAsia="Times New Roman"/>
                <w:sz w:val="28"/>
                <w:szCs w:val="28"/>
                <w:lang w:eastAsia="ru-RU"/>
              </w:rPr>
              <w:t xml:space="preserve">ИНН/КПП </w:t>
            </w:r>
          </w:p>
        </w:tc>
      </w:tr>
      <w:tr w:rsidR="000B3E12" w:rsidRPr="0009703C" w:rsidTr="00196542">
        <w:tc>
          <w:tcPr>
            <w:tcW w:w="4678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Платежные реквизиты:</w:t>
            </w:r>
          </w:p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Наименование учреждения Банка России БИК,</w:t>
            </w:r>
          </w:p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Расчетный счет</w:t>
            </w:r>
          </w:p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Лицевой счет</w:t>
            </w:r>
          </w:p>
        </w:tc>
        <w:tc>
          <w:tcPr>
            <w:tcW w:w="5245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Платежные реквизиты:</w:t>
            </w:r>
          </w:p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Наименование учреждения Банка России (наименование кредитной организации),</w:t>
            </w:r>
          </w:p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БИК, корреспондентский счет</w:t>
            </w:r>
          </w:p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Расчетный счет</w:t>
            </w:r>
          </w:p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Лицевой счет</w:t>
            </w:r>
          </w:p>
        </w:tc>
      </w:tr>
      <w:tr w:rsidR="000B3E12" w:rsidRPr="0009703C" w:rsidTr="00196542">
        <w:tc>
          <w:tcPr>
            <w:tcW w:w="4678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Должность руководителя</w:t>
            </w:r>
          </w:p>
        </w:tc>
        <w:tc>
          <w:tcPr>
            <w:tcW w:w="5245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Должность руководителя</w:t>
            </w:r>
          </w:p>
        </w:tc>
      </w:tr>
      <w:tr w:rsidR="000B3E12" w:rsidRPr="0009703C" w:rsidTr="00196542">
        <w:tc>
          <w:tcPr>
            <w:tcW w:w="4678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ФИО ______________</w:t>
            </w:r>
          </w:p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i/>
                <w:lang w:eastAsia="ru-RU"/>
              </w:rPr>
            </w:pPr>
            <w:r w:rsidRPr="0009703C">
              <w:rPr>
                <w:rFonts w:eastAsia="Times New Roman"/>
                <w:i/>
                <w:sz w:val="28"/>
                <w:szCs w:val="28"/>
                <w:lang w:eastAsia="ru-RU"/>
              </w:rPr>
              <w:t xml:space="preserve">                </w:t>
            </w:r>
            <w:r w:rsidRPr="0009703C">
              <w:rPr>
                <w:rFonts w:eastAsia="Times New Roman"/>
                <w:i/>
                <w:sz w:val="22"/>
                <w:szCs w:val="22"/>
                <w:lang w:eastAsia="ru-RU"/>
              </w:rPr>
              <w:t>подпись</w:t>
            </w:r>
          </w:p>
        </w:tc>
        <w:tc>
          <w:tcPr>
            <w:tcW w:w="5245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ФИО ______________</w:t>
            </w:r>
          </w:p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 xml:space="preserve">                </w:t>
            </w:r>
            <w:r w:rsidRPr="0009703C">
              <w:rPr>
                <w:rFonts w:eastAsia="Times New Roman"/>
                <w:i/>
                <w:sz w:val="22"/>
                <w:szCs w:val="22"/>
                <w:lang w:eastAsia="ru-RU"/>
              </w:rPr>
              <w:t>подпись</w:t>
            </w:r>
          </w:p>
        </w:tc>
      </w:tr>
      <w:tr w:rsidR="000B3E12" w:rsidRPr="0009703C" w:rsidTr="00196542">
        <w:tc>
          <w:tcPr>
            <w:tcW w:w="4678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5245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МП</w:t>
            </w:r>
          </w:p>
        </w:tc>
      </w:tr>
    </w:tbl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bookmarkStart w:id="35" w:name="P361"/>
      <w:bookmarkEnd w:id="35"/>
      <w:r w:rsidRPr="0009703C">
        <w:rPr>
          <w:rFonts w:eastAsia="Times New Roman"/>
          <w:sz w:val="28"/>
          <w:szCs w:val="28"/>
          <w:lang w:eastAsia="ru-RU"/>
        </w:rPr>
        <w:t>___________________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szCs w:val="22"/>
          <w:lang w:eastAsia="ru-RU" w:bidi="ru-RU"/>
        </w:rPr>
        <w:sectPr w:rsidR="000B3E12" w:rsidRPr="0009703C" w:rsidSect="00196542">
          <w:headerReference w:type="default" r:id="rId10"/>
          <w:pgSz w:w="11910" w:h="16840"/>
          <w:pgMar w:top="567" w:right="570" w:bottom="907" w:left="1418" w:header="1140" w:footer="0" w:gutter="0"/>
          <w:cols w:space="720"/>
        </w:sectPr>
      </w:pPr>
    </w:p>
    <w:p w:rsidR="000B3E12" w:rsidRPr="0009703C" w:rsidRDefault="000B3E12" w:rsidP="000B3E12">
      <w:pPr>
        <w:widowControl w:val="0"/>
        <w:autoSpaceDE w:val="0"/>
        <w:autoSpaceDN w:val="0"/>
        <w:spacing w:before="7" w:after="0" w:line="240" w:lineRule="auto"/>
        <w:rPr>
          <w:rFonts w:eastAsia="Times New Roman"/>
          <w:sz w:val="15"/>
          <w:szCs w:val="28"/>
          <w:lang w:eastAsia="ru-RU" w:bidi="ru-RU"/>
        </w:rPr>
      </w:pPr>
    </w:p>
    <w:p w:rsidR="000B3E12" w:rsidRPr="0009703C" w:rsidRDefault="000B3E12" w:rsidP="000B3E12">
      <w:pPr>
        <w:widowControl w:val="0"/>
        <w:autoSpaceDE w:val="0"/>
        <w:autoSpaceDN w:val="0"/>
        <w:spacing w:after="0" w:line="272" w:lineRule="exact"/>
        <w:rPr>
          <w:rFonts w:eastAsia="Times New Roman"/>
          <w:szCs w:val="22"/>
          <w:lang w:eastAsia="ru-RU" w:bidi="ru-RU"/>
        </w:rPr>
        <w:sectPr w:rsidR="000B3E12" w:rsidRPr="0009703C">
          <w:type w:val="continuous"/>
          <w:pgSz w:w="11910" w:h="16840"/>
          <w:pgMar w:top="1040" w:right="400" w:bottom="280" w:left="1580" w:header="720" w:footer="720" w:gutter="0"/>
          <w:cols w:space="720"/>
        </w:sectPr>
      </w:pPr>
    </w:p>
    <w:p w:rsidR="000B3E12" w:rsidRPr="0009703C" w:rsidRDefault="000B3E12" w:rsidP="000B3E12">
      <w:pPr>
        <w:widowControl w:val="0"/>
        <w:autoSpaceDE w:val="0"/>
        <w:autoSpaceDN w:val="0"/>
        <w:spacing w:after="120" w:line="240" w:lineRule="exact"/>
        <w:jc w:val="center"/>
        <w:outlineLvl w:val="1"/>
        <w:rPr>
          <w:rFonts w:eastAsia="Times New Roman"/>
          <w:sz w:val="28"/>
          <w:szCs w:val="28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Приложение № 1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exact"/>
        <w:ind w:left="7788" w:firstLine="708"/>
        <w:rPr>
          <w:rFonts w:eastAsia="Times New Roman"/>
          <w:sz w:val="28"/>
          <w:szCs w:val="28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t>к Соглашению о предоставлении из  бюджета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exact"/>
        <w:ind w:left="7788" w:firstLine="708"/>
        <w:rPr>
          <w:rFonts w:eastAsia="Times New Roman"/>
          <w:sz w:val="28"/>
          <w:szCs w:val="28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t xml:space="preserve">муниципального района муниципальному </w:t>
      </w:r>
    </w:p>
    <w:p w:rsidR="000B3E12" w:rsidRPr="0009703C" w:rsidRDefault="008D443D" w:rsidP="008D443D">
      <w:pPr>
        <w:widowControl w:val="0"/>
        <w:autoSpaceDE w:val="0"/>
        <w:autoSpaceDN w:val="0"/>
        <w:spacing w:after="0" w:line="240" w:lineRule="exact"/>
        <w:ind w:left="7788" w:firstLine="708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бюджетному </w:t>
      </w:r>
      <w:r w:rsidR="000B3E12" w:rsidRPr="0009703C">
        <w:rPr>
          <w:rFonts w:eastAsia="Times New Roman"/>
          <w:sz w:val="28"/>
          <w:szCs w:val="28"/>
          <w:lang w:eastAsia="ru-RU"/>
        </w:rPr>
        <w:t xml:space="preserve"> учреждению субсидии на иные цели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2"/>
          <w:lang w:eastAsia="ru-RU"/>
        </w:rPr>
      </w:pP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2"/>
          <w:lang w:eastAsia="ru-RU"/>
        </w:rPr>
      </w:pP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bookmarkStart w:id="36" w:name="P398"/>
      <w:bookmarkEnd w:id="36"/>
      <w:r w:rsidRPr="0009703C">
        <w:rPr>
          <w:rFonts w:eastAsia="Times New Roman"/>
          <w:b/>
          <w:sz w:val="28"/>
          <w:szCs w:val="28"/>
          <w:lang w:eastAsia="ru-RU"/>
        </w:rPr>
        <w:t xml:space="preserve">Перечень Субсидий 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2"/>
          <w:lang w:eastAsia="ru-RU"/>
        </w:rPr>
      </w:pPr>
    </w:p>
    <w:tbl>
      <w:tblPr>
        <w:tblW w:w="1530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6"/>
        <w:gridCol w:w="1834"/>
        <w:gridCol w:w="1701"/>
        <w:gridCol w:w="1701"/>
        <w:gridCol w:w="992"/>
        <w:gridCol w:w="1275"/>
        <w:gridCol w:w="964"/>
        <w:gridCol w:w="1163"/>
        <w:gridCol w:w="1305"/>
        <w:gridCol w:w="1247"/>
        <w:gridCol w:w="1249"/>
        <w:gridCol w:w="1302"/>
      </w:tblGrid>
      <w:tr w:rsidR="000B3E12" w:rsidRPr="0009703C" w:rsidTr="00196542">
        <w:tc>
          <w:tcPr>
            <w:tcW w:w="576" w:type="dxa"/>
            <w:vMerge w:val="restart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834" w:type="dxa"/>
            <w:vMerge w:val="restart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Наименование Субсидии</w:t>
            </w:r>
          </w:p>
        </w:tc>
        <w:tc>
          <w:tcPr>
            <w:tcW w:w="1701" w:type="dxa"/>
            <w:vMerge w:val="restart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bookmarkStart w:id="37" w:name="P402"/>
            <w:bookmarkEnd w:id="37"/>
            <w:r w:rsidRPr="0009703C">
              <w:rPr>
                <w:rFonts w:eastAsia="Times New Roman"/>
                <w:sz w:val="28"/>
                <w:szCs w:val="28"/>
                <w:lang w:eastAsia="ru-RU"/>
              </w:rPr>
              <w:t xml:space="preserve">Направление расходования средств Субсидии </w:t>
            </w:r>
          </w:p>
        </w:tc>
        <w:tc>
          <w:tcPr>
            <w:tcW w:w="1701" w:type="dxa"/>
            <w:vMerge w:val="restart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bookmarkStart w:id="38" w:name="P403"/>
            <w:bookmarkEnd w:id="38"/>
            <w:r w:rsidRPr="0009703C">
              <w:rPr>
                <w:rFonts w:eastAsia="Times New Roman"/>
                <w:sz w:val="28"/>
                <w:szCs w:val="28"/>
                <w:lang w:eastAsia="ru-RU"/>
              </w:rPr>
              <w:t xml:space="preserve">Сведения о нормативных правовых актах </w:t>
            </w:r>
          </w:p>
        </w:tc>
        <w:tc>
          <w:tcPr>
            <w:tcW w:w="4394" w:type="dxa"/>
            <w:gridSpan w:val="4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Код по бюджетной классификации Российской Федерации (по расходам муниципального бюджета на предоставление Субсидии)</w:t>
            </w:r>
          </w:p>
        </w:tc>
        <w:tc>
          <w:tcPr>
            <w:tcW w:w="1305" w:type="dxa"/>
            <w:vMerge w:val="restart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bookmarkStart w:id="39" w:name="P405"/>
            <w:bookmarkEnd w:id="39"/>
            <w:r w:rsidRPr="0009703C">
              <w:rPr>
                <w:rFonts w:eastAsia="Times New Roman"/>
                <w:sz w:val="28"/>
                <w:szCs w:val="28"/>
                <w:lang w:eastAsia="ru-RU"/>
              </w:rPr>
              <w:t xml:space="preserve">Код Субсидии </w:t>
            </w:r>
          </w:p>
        </w:tc>
        <w:tc>
          <w:tcPr>
            <w:tcW w:w="3798" w:type="dxa"/>
            <w:gridSpan w:val="3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 xml:space="preserve">Сумма, в том числе по </w:t>
            </w:r>
          </w:p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финансовым годам (руб.):</w:t>
            </w:r>
          </w:p>
        </w:tc>
      </w:tr>
      <w:tr w:rsidR="000B3E12" w:rsidRPr="0009703C" w:rsidTr="00196542">
        <w:tc>
          <w:tcPr>
            <w:tcW w:w="576" w:type="dxa"/>
            <w:vMerge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vMerge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код главы</w:t>
            </w:r>
          </w:p>
        </w:tc>
        <w:tc>
          <w:tcPr>
            <w:tcW w:w="1275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раздел, подраздел</w:t>
            </w:r>
          </w:p>
        </w:tc>
        <w:tc>
          <w:tcPr>
            <w:tcW w:w="964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целевая статья</w:t>
            </w:r>
          </w:p>
        </w:tc>
        <w:tc>
          <w:tcPr>
            <w:tcW w:w="1163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вид расходов</w:t>
            </w:r>
          </w:p>
        </w:tc>
        <w:tc>
          <w:tcPr>
            <w:tcW w:w="1305" w:type="dxa"/>
            <w:vMerge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на 20__ год</w:t>
            </w:r>
          </w:p>
        </w:tc>
        <w:tc>
          <w:tcPr>
            <w:tcW w:w="1249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на 20__ год</w:t>
            </w:r>
          </w:p>
        </w:tc>
        <w:tc>
          <w:tcPr>
            <w:tcW w:w="1302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на 20__ год</w:t>
            </w:r>
          </w:p>
        </w:tc>
      </w:tr>
      <w:tr w:rsidR="000B3E12" w:rsidRPr="0009703C" w:rsidTr="00196542">
        <w:trPr>
          <w:trHeight w:val="28"/>
        </w:trPr>
        <w:tc>
          <w:tcPr>
            <w:tcW w:w="576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34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4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63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05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47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02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12</w:t>
            </w:r>
          </w:p>
        </w:tc>
      </w:tr>
      <w:tr w:rsidR="000B3E12" w:rsidRPr="0009703C" w:rsidTr="00196542">
        <w:tc>
          <w:tcPr>
            <w:tcW w:w="576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34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ind w:right="-629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163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302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B3E12" w:rsidRPr="0009703C" w:rsidTr="00196542">
        <w:tc>
          <w:tcPr>
            <w:tcW w:w="576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34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163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302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outlineLvl w:val="1"/>
        <w:rPr>
          <w:rFonts w:eastAsia="Times New Roman"/>
          <w:sz w:val="22"/>
          <w:highlight w:val="yellow"/>
          <w:lang w:eastAsia="ru-RU"/>
        </w:rPr>
      </w:pP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eastAsia="Times New Roman"/>
          <w:sz w:val="28"/>
          <w:szCs w:val="28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t>_________________________</w:t>
      </w:r>
    </w:p>
    <w:p w:rsidR="000B3E12" w:rsidRPr="0009703C" w:rsidRDefault="000B3E12" w:rsidP="000B3E12">
      <w:pPr>
        <w:widowControl w:val="0"/>
        <w:autoSpaceDE w:val="0"/>
        <w:autoSpaceDN w:val="0"/>
        <w:spacing w:after="120" w:line="240" w:lineRule="exact"/>
        <w:jc w:val="center"/>
        <w:outlineLvl w:val="1"/>
        <w:rPr>
          <w:rFonts w:eastAsia="Times New Roman"/>
          <w:sz w:val="28"/>
          <w:szCs w:val="28"/>
          <w:lang w:eastAsia="ru-RU"/>
        </w:rPr>
      </w:pPr>
      <w:r w:rsidRPr="0009703C">
        <w:rPr>
          <w:rFonts w:eastAsia="Times New Roman"/>
          <w:sz w:val="22"/>
          <w:highlight w:val="yellow"/>
          <w:lang w:eastAsia="ru-RU"/>
        </w:rPr>
        <w:br w:type="page"/>
      </w:r>
      <w:r w:rsidRPr="0009703C">
        <w:rPr>
          <w:rFonts w:eastAsia="Times New Roman"/>
          <w:sz w:val="22"/>
          <w:lang w:eastAsia="ru-RU"/>
        </w:rPr>
        <w:lastRenderedPageBreak/>
        <w:t xml:space="preserve">                                                                                                                            </w:t>
      </w:r>
      <w:r w:rsidRPr="0009703C">
        <w:rPr>
          <w:rFonts w:eastAsia="Times New Roman"/>
          <w:sz w:val="28"/>
          <w:szCs w:val="28"/>
          <w:lang w:eastAsia="ru-RU"/>
        </w:rPr>
        <w:t>Приложение № 2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exact"/>
        <w:ind w:left="7788" w:firstLine="708"/>
        <w:rPr>
          <w:rFonts w:eastAsia="Times New Roman"/>
          <w:sz w:val="28"/>
          <w:szCs w:val="28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t>к Соглашению о предоставлении из  бюджета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exact"/>
        <w:ind w:left="7788" w:firstLine="708"/>
        <w:rPr>
          <w:rFonts w:eastAsia="Times New Roman"/>
          <w:sz w:val="28"/>
          <w:szCs w:val="28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t xml:space="preserve">муниципального района муниципальному </w:t>
      </w:r>
    </w:p>
    <w:p w:rsidR="000B3E12" w:rsidRPr="0009703C" w:rsidRDefault="008D443D" w:rsidP="008D443D">
      <w:pPr>
        <w:widowControl w:val="0"/>
        <w:autoSpaceDE w:val="0"/>
        <w:autoSpaceDN w:val="0"/>
        <w:spacing w:after="0" w:line="240" w:lineRule="exact"/>
        <w:ind w:left="7788" w:firstLine="708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бюджетному </w:t>
      </w:r>
      <w:r w:rsidR="000B3E12" w:rsidRPr="0009703C">
        <w:rPr>
          <w:rFonts w:eastAsia="Times New Roman"/>
          <w:sz w:val="28"/>
          <w:szCs w:val="28"/>
          <w:lang w:eastAsia="ru-RU"/>
        </w:rPr>
        <w:t xml:space="preserve"> учреждению субсидии на иные цели</w:t>
      </w:r>
    </w:p>
    <w:p w:rsidR="000B3E12" w:rsidRPr="0009703C" w:rsidRDefault="000B3E12" w:rsidP="000B3E12">
      <w:pPr>
        <w:widowControl w:val="0"/>
        <w:autoSpaceDE w:val="0"/>
        <w:autoSpaceDN w:val="0"/>
        <w:spacing w:after="120" w:line="240" w:lineRule="exact"/>
        <w:jc w:val="center"/>
        <w:outlineLvl w:val="1"/>
        <w:rPr>
          <w:rFonts w:eastAsia="Times New Roman"/>
          <w:sz w:val="22"/>
          <w:highlight w:val="yellow"/>
          <w:lang w:eastAsia="ru-RU"/>
        </w:rPr>
      </w:pP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eastAsia="Times New Roman"/>
          <w:b/>
          <w:sz w:val="28"/>
          <w:szCs w:val="28"/>
          <w:lang w:eastAsia="ru-RU"/>
        </w:rPr>
      </w:pPr>
      <w:r w:rsidRPr="0009703C">
        <w:rPr>
          <w:rFonts w:eastAsia="Times New Roman"/>
          <w:b/>
          <w:sz w:val="28"/>
          <w:szCs w:val="28"/>
          <w:lang w:eastAsia="ru-RU"/>
        </w:rPr>
        <w:t>График перечисления Субсидии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t>Наименование Учредителя _________________________</w:t>
      </w:r>
    </w:p>
    <w:p w:rsidR="000B3E12" w:rsidRPr="0009703C" w:rsidRDefault="000B3E12" w:rsidP="000B3E12">
      <w:pPr>
        <w:widowControl w:val="0"/>
        <w:autoSpaceDE w:val="0"/>
        <w:autoSpaceDN w:val="0"/>
        <w:spacing w:before="220"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t>Наименование Учреждения _________________________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2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1559"/>
        <w:gridCol w:w="1559"/>
        <w:gridCol w:w="1418"/>
        <w:gridCol w:w="1417"/>
        <w:gridCol w:w="3544"/>
        <w:gridCol w:w="1843"/>
        <w:gridCol w:w="1276"/>
        <w:gridCol w:w="1559"/>
      </w:tblGrid>
      <w:tr w:rsidR="000B3E12" w:rsidRPr="0009703C" w:rsidTr="00196542">
        <w:tc>
          <w:tcPr>
            <w:tcW w:w="1134" w:type="dxa"/>
            <w:vMerge w:val="restart"/>
          </w:tcPr>
          <w:p w:rsidR="000B3E12" w:rsidRPr="0009703C" w:rsidRDefault="000B3E12" w:rsidP="00196542">
            <w:pPr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№</w:t>
            </w:r>
          </w:p>
          <w:p w:rsidR="000B3E12" w:rsidRPr="0009703C" w:rsidRDefault="000B3E12" w:rsidP="00196542">
            <w:pPr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953" w:type="dxa"/>
            <w:gridSpan w:val="4"/>
          </w:tcPr>
          <w:p w:rsidR="000B3E12" w:rsidRPr="0009703C" w:rsidRDefault="000B3E12" w:rsidP="00196542">
            <w:pPr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Код по бюджетной классификации Российской Федерации (по расходам муниципального бюджета на предоставление Субсидии)</w:t>
            </w:r>
          </w:p>
        </w:tc>
        <w:tc>
          <w:tcPr>
            <w:tcW w:w="3544" w:type="dxa"/>
            <w:vMerge w:val="restart"/>
          </w:tcPr>
          <w:p w:rsidR="000B3E12" w:rsidRPr="0009703C" w:rsidRDefault="000B3E12" w:rsidP="00196542">
            <w:pPr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 xml:space="preserve">Сроки перечисления </w:t>
            </w:r>
          </w:p>
          <w:p w:rsidR="000B3E12" w:rsidRPr="0009703C" w:rsidRDefault="000B3E12" w:rsidP="00196542">
            <w:pPr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Субсидии</w:t>
            </w:r>
          </w:p>
        </w:tc>
        <w:tc>
          <w:tcPr>
            <w:tcW w:w="1843" w:type="dxa"/>
            <w:vMerge w:val="restart"/>
          </w:tcPr>
          <w:p w:rsidR="000B3E12" w:rsidRPr="0009703C" w:rsidRDefault="000B3E12" w:rsidP="00196542">
            <w:pPr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Код Субсидии</w:t>
            </w:r>
          </w:p>
        </w:tc>
        <w:tc>
          <w:tcPr>
            <w:tcW w:w="2835" w:type="dxa"/>
            <w:gridSpan w:val="2"/>
          </w:tcPr>
          <w:p w:rsidR="000B3E12" w:rsidRPr="0009703C" w:rsidRDefault="000B3E12" w:rsidP="00196542">
            <w:pPr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Сумма, подлежащая перечислению, рублей</w:t>
            </w:r>
          </w:p>
        </w:tc>
      </w:tr>
      <w:tr w:rsidR="000B3E12" w:rsidRPr="0009703C" w:rsidTr="00196542">
        <w:trPr>
          <w:trHeight w:val="179"/>
        </w:trPr>
        <w:tc>
          <w:tcPr>
            <w:tcW w:w="1134" w:type="dxa"/>
            <w:vMerge/>
          </w:tcPr>
          <w:p w:rsidR="000B3E12" w:rsidRPr="0009703C" w:rsidRDefault="000B3E12" w:rsidP="00196542">
            <w:pPr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0B3E12" w:rsidRPr="0009703C" w:rsidRDefault="000B3E12" w:rsidP="00196542">
            <w:pPr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код главы</w:t>
            </w:r>
          </w:p>
        </w:tc>
        <w:tc>
          <w:tcPr>
            <w:tcW w:w="1559" w:type="dxa"/>
          </w:tcPr>
          <w:p w:rsidR="000B3E12" w:rsidRPr="0009703C" w:rsidRDefault="000B3E12" w:rsidP="00196542">
            <w:pPr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раздел, подраздел</w:t>
            </w:r>
          </w:p>
        </w:tc>
        <w:tc>
          <w:tcPr>
            <w:tcW w:w="1418" w:type="dxa"/>
          </w:tcPr>
          <w:p w:rsidR="000B3E12" w:rsidRPr="0009703C" w:rsidRDefault="000B3E12" w:rsidP="00196542">
            <w:pPr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целевая статья</w:t>
            </w:r>
          </w:p>
        </w:tc>
        <w:tc>
          <w:tcPr>
            <w:tcW w:w="1417" w:type="dxa"/>
          </w:tcPr>
          <w:p w:rsidR="000B3E12" w:rsidRPr="0009703C" w:rsidRDefault="000B3E12" w:rsidP="00196542">
            <w:pPr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вид расходов</w:t>
            </w:r>
          </w:p>
        </w:tc>
        <w:tc>
          <w:tcPr>
            <w:tcW w:w="3544" w:type="dxa"/>
            <w:vMerge/>
          </w:tcPr>
          <w:p w:rsidR="000B3E12" w:rsidRPr="0009703C" w:rsidRDefault="000B3E12" w:rsidP="00196542">
            <w:pPr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0B3E12" w:rsidRPr="0009703C" w:rsidRDefault="000B3E12" w:rsidP="00196542">
            <w:pPr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B3E12" w:rsidRPr="0009703C" w:rsidRDefault="000B3E12" w:rsidP="00196542">
            <w:pPr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</w:tcPr>
          <w:p w:rsidR="000B3E12" w:rsidRPr="0009703C" w:rsidRDefault="000B3E12" w:rsidP="00196542">
            <w:pPr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в т.ч.</w:t>
            </w:r>
          </w:p>
        </w:tc>
      </w:tr>
      <w:tr w:rsidR="000B3E12" w:rsidRPr="0009703C" w:rsidTr="00196542">
        <w:trPr>
          <w:trHeight w:val="61"/>
        </w:trPr>
        <w:tc>
          <w:tcPr>
            <w:tcW w:w="1134" w:type="dxa"/>
          </w:tcPr>
          <w:p w:rsidR="000B3E12" w:rsidRPr="0009703C" w:rsidRDefault="000B3E12" w:rsidP="00196542">
            <w:pPr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0B3E12" w:rsidRPr="0009703C" w:rsidRDefault="000B3E12" w:rsidP="00196542">
            <w:pPr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0B3E12" w:rsidRPr="0009703C" w:rsidRDefault="000B3E12" w:rsidP="00196542">
            <w:pPr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</w:tcPr>
          <w:p w:rsidR="000B3E12" w:rsidRPr="0009703C" w:rsidRDefault="000B3E12" w:rsidP="00196542">
            <w:pPr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7" w:type="dxa"/>
          </w:tcPr>
          <w:p w:rsidR="000B3E12" w:rsidRPr="0009703C" w:rsidRDefault="000B3E12" w:rsidP="00196542">
            <w:pPr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44" w:type="dxa"/>
          </w:tcPr>
          <w:p w:rsidR="000B3E12" w:rsidRPr="0009703C" w:rsidRDefault="000B3E12" w:rsidP="00196542">
            <w:pPr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</w:tcPr>
          <w:p w:rsidR="000B3E12" w:rsidRPr="0009703C" w:rsidRDefault="000B3E12" w:rsidP="00196542">
            <w:pPr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</w:tcPr>
          <w:p w:rsidR="000B3E12" w:rsidRPr="0009703C" w:rsidRDefault="000B3E12" w:rsidP="00196542">
            <w:pPr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</w:tcPr>
          <w:p w:rsidR="000B3E12" w:rsidRPr="0009703C" w:rsidRDefault="000B3E12" w:rsidP="00196542">
            <w:pPr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9</w:t>
            </w:r>
          </w:p>
        </w:tc>
      </w:tr>
      <w:tr w:rsidR="000B3E12" w:rsidRPr="0009703C" w:rsidTr="00196542">
        <w:tc>
          <w:tcPr>
            <w:tcW w:w="1134" w:type="dxa"/>
          </w:tcPr>
          <w:p w:rsidR="000B3E12" w:rsidRPr="0009703C" w:rsidRDefault="000B3E12" w:rsidP="00196542">
            <w:pPr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559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- до "__" ________ 20__ г.</w:t>
            </w:r>
          </w:p>
        </w:tc>
        <w:tc>
          <w:tcPr>
            <w:tcW w:w="1843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B3E12" w:rsidRPr="0009703C" w:rsidTr="00196542">
        <w:tc>
          <w:tcPr>
            <w:tcW w:w="1134" w:type="dxa"/>
          </w:tcPr>
          <w:p w:rsidR="000B3E12" w:rsidRPr="0009703C" w:rsidRDefault="000B3E12" w:rsidP="00196542">
            <w:pPr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559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- до "__" ________ 20__ г.</w:t>
            </w:r>
          </w:p>
        </w:tc>
        <w:tc>
          <w:tcPr>
            <w:tcW w:w="1843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B3E12" w:rsidRPr="0009703C" w:rsidTr="00196542">
        <w:tc>
          <w:tcPr>
            <w:tcW w:w="1134" w:type="dxa"/>
          </w:tcPr>
          <w:p w:rsidR="000B3E12" w:rsidRPr="0009703C" w:rsidRDefault="000B3E12" w:rsidP="00196542">
            <w:pPr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559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- до "__" ________ 20__ г.</w:t>
            </w:r>
          </w:p>
        </w:tc>
        <w:tc>
          <w:tcPr>
            <w:tcW w:w="1843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B3E12" w:rsidRPr="0009703C" w:rsidTr="00196542">
        <w:tc>
          <w:tcPr>
            <w:tcW w:w="10631" w:type="dxa"/>
            <w:gridSpan w:val="6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Итого по коду субсидии</w:t>
            </w:r>
          </w:p>
        </w:tc>
        <w:tc>
          <w:tcPr>
            <w:tcW w:w="1843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B3E12" w:rsidRPr="0009703C" w:rsidTr="00196542">
        <w:tc>
          <w:tcPr>
            <w:tcW w:w="1134" w:type="dxa"/>
          </w:tcPr>
          <w:p w:rsidR="000B3E12" w:rsidRPr="0009703C" w:rsidRDefault="000B3E12" w:rsidP="00196542">
            <w:pPr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559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- до "__" ________ 20__ г.</w:t>
            </w:r>
          </w:p>
        </w:tc>
        <w:tc>
          <w:tcPr>
            <w:tcW w:w="1843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B3E12" w:rsidRPr="0009703C" w:rsidTr="00196542">
        <w:tc>
          <w:tcPr>
            <w:tcW w:w="1134" w:type="dxa"/>
          </w:tcPr>
          <w:p w:rsidR="000B3E12" w:rsidRPr="0009703C" w:rsidRDefault="000B3E12" w:rsidP="00196542">
            <w:pPr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559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B3E12" w:rsidRPr="0009703C" w:rsidTr="00196542">
        <w:tc>
          <w:tcPr>
            <w:tcW w:w="1134" w:type="dxa"/>
          </w:tcPr>
          <w:p w:rsidR="000B3E12" w:rsidRPr="0009703C" w:rsidRDefault="000B3E12" w:rsidP="00196542">
            <w:pPr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559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B3E12" w:rsidRPr="0009703C" w:rsidTr="00196542">
        <w:tc>
          <w:tcPr>
            <w:tcW w:w="10631" w:type="dxa"/>
            <w:gridSpan w:val="6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Итого по коду субсидии</w:t>
            </w:r>
          </w:p>
        </w:tc>
        <w:tc>
          <w:tcPr>
            <w:tcW w:w="1843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0B3E12" w:rsidRPr="0009703C" w:rsidRDefault="000B3E12" w:rsidP="000B3E12">
      <w:pPr>
        <w:spacing w:after="0" w:line="240" w:lineRule="auto"/>
        <w:jc w:val="center"/>
        <w:rPr>
          <w:rFonts w:eastAsia="Times New Roman"/>
          <w:lang w:eastAsia="ru-RU"/>
        </w:rPr>
      </w:pPr>
      <w:r w:rsidRPr="0009703C">
        <w:rPr>
          <w:rFonts w:eastAsia="Times New Roman"/>
          <w:sz w:val="20"/>
          <w:szCs w:val="20"/>
          <w:lang w:eastAsia="ru-RU"/>
        </w:rPr>
        <w:br w:type="page"/>
      </w:r>
      <w:r w:rsidRPr="0009703C">
        <w:rPr>
          <w:rFonts w:eastAsia="Times New Roman"/>
          <w:lang w:eastAsia="ru-RU"/>
        </w:rPr>
        <w:lastRenderedPageBreak/>
        <w:t>2</w:t>
      </w:r>
    </w:p>
    <w:p w:rsidR="000B3E12" w:rsidRPr="0009703C" w:rsidRDefault="000B3E12" w:rsidP="000B3E12">
      <w:pPr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1559"/>
        <w:gridCol w:w="1559"/>
        <w:gridCol w:w="1418"/>
        <w:gridCol w:w="1417"/>
        <w:gridCol w:w="3544"/>
        <w:gridCol w:w="1843"/>
        <w:gridCol w:w="1276"/>
        <w:gridCol w:w="1559"/>
      </w:tblGrid>
      <w:tr w:rsidR="000B3E12" w:rsidRPr="0009703C" w:rsidTr="00196542">
        <w:tc>
          <w:tcPr>
            <w:tcW w:w="1134" w:type="dxa"/>
          </w:tcPr>
          <w:p w:rsidR="000B3E12" w:rsidRPr="0009703C" w:rsidRDefault="000B3E12" w:rsidP="00196542">
            <w:pPr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0B3E12" w:rsidRPr="0009703C" w:rsidRDefault="000B3E12" w:rsidP="00196542">
            <w:pPr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0B3E12" w:rsidRPr="0009703C" w:rsidRDefault="000B3E12" w:rsidP="00196542">
            <w:pPr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</w:tcPr>
          <w:p w:rsidR="000B3E12" w:rsidRPr="0009703C" w:rsidRDefault="000B3E12" w:rsidP="00196542">
            <w:pPr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7" w:type="dxa"/>
          </w:tcPr>
          <w:p w:rsidR="000B3E12" w:rsidRPr="0009703C" w:rsidRDefault="000B3E12" w:rsidP="00196542">
            <w:pPr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44" w:type="dxa"/>
          </w:tcPr>
          <w:p w:rsidR="000B3E12" w:rsidRPr="0009703C" w:rsidRDefault="000B3E12" w:rsidP="00196542">
            <w:pPr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</w:tcPr>
          <w:p w:rsidR="000B3E12" w:rsidRPr="0009703C" w:rsidRDefault="000B3E12" w:rsidP="00196542">
            <w:pPr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</w:tcPr>
          <w:p w:rsidR="000B3E12" w:rsidRPr="0009703C" w:rsidRDefault="000B3E12" w:rsidP="00196542">
            <w:pPr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</w:tcPr>
          <w:p w:rsidR="000B3E12" w:rsidRPr="0009703C" w:rsidRDefault="000B3E12" w:rsidP="00196542">
            <w:pPr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9</w:t>
            </w:r>
          </w:p>
        </w:tc>
      </w:tr>
      <w:tr w:rsidR="000B3E12" w:rsidRPr="0009703C" w:rsidTr="00196542">
        <w:tc>
          <w:tcPr>
            <w:tcW w:w="1134" w:type="dxa"/>
          </w:tcPr>
          <w:p w:rsidR="000B3E12" w:rsidRPr="0009703C" w:rsidRDefault="000B3E12" w:rsidP="00196542">
            <w:pPr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Итого по КБК</w:t>
            </w:r>
          </w:p>
        </w:tc>
        <w:tc>
          <w:tcPr>
            <w:tcW w:w="1559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843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B3E12" w:rsidRPr="0009703C" w:rsidTr="00196542">
        <w:tc>
          <w:tcPr>
            <w:tcW w:w="1134" w:type="dxa"/>
          </w:tcPr>
          <w:p w:rsidR="000B3E12" w:rsidRPr="0009703C" w:rsidRDefault="000B3E12" w:rsidP="00196542">
            <w:pPr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Итого по КБК</w:t>
            </w:r>
          </w:p>
        </w:tc>
        <w:tc>
          <w:tcPr>
            <w:tcW w:w="1559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843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B3E12" w:rsidRPr="0009703C" w:rsidTr="00196542">
        <w:tc>
          <w:tcPr>
            <w:tcW w:w="1134" w:type="dxa"/>
          </w:tcPr>
          <w:p w:rsidR="000B3E12" w:rsidRPr="0009703C" w:rsidRDefault="000B3E12" w:rsidP="00196542">
            <w:pPr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Итого по КБК</w:t>
            </w:r>
          </w:p>
        </w:tc>
        <w:tc>
          <w:tcPr>
            <w:tcW w:w="1559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843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B3E12" w:rsidRPr="0009703C" w:rsidTr="00196542">
        <w:tblPrEx>
          <w:tblBorders>
            <w:left w:val="nil"/>
          </w:tblBorders>
        </w:tblPrEx>
        <w:tc>
          <w:tcPr>
            <w:tcW w:w="10631" w:type="dxa"/>
            <w:gridSpan w:val="6"/>
            <w:tcBorders>
              <w:left w:val="nil"/>
              <w:bottom w:val="nil"/>
            </w:tcBorders>
          </w:tcPr>
          <w:p w:rsidR="000B3E12" w:rsidRPr="0009703C" w:rsidRDefault="000B3E12" w:rsidP="00196542">
            <w:pPr>
              <w:spacing w:after="0" w:line="240" w:lineRule="exact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  <w:r w:rsidRPr="0009703C">
              <w:rPr>
                <w:rFonts w:eastAsia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276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2"/>
          <w:lang w:eastAsia="ru-RU"/>
        </w:rPr>
      </w:pP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t>___________________________</w:t>
      </w:r>
    </w:p>
    <w:p w:rsidR="000B3E12" w:rsidRPr="0009703C" w:rsidRDefault="000B3E12" w:rsidP="000B3E12">
      <w:pPr>
        <w:widowControl w:val="0"/>
        <w:autoSpaceDE w:val="0"/>
        <w:autoSpaceDN w:val="0"/>
        <w:spacing w:after="120" w:line="240" w:lineRule="exact"/>
        <w:jc w:val="center"/>
        <w:outlineLvl w:val="1"/>
        <w:rPr>
          <w:rFonts w:eastAsia="Times New Roman"/>
          <w:sz w:val="28"/>
          <w:szCs w:val="28"/>
          <w:lang w:eastAsia="ru-RU"/>
        </w:rPr>
        <w:sectPr w:rsidR="000B3E12" w:rsidRPr="0009703C" w:rsidSect="00901F4C">
          <w:headerReference w:type="default" r:id="rId11"/>
          <w:pgSz w:w="16840" w:h="11910" w:orient="landscape"/>
          <w:pgMar w:top="993" w:right="567" w:bottom="567" w:left="851" w:header="0" w:footer="0" w:gutter="0"/>
          <w:cols w:space="720"/>
        </w:sectPr>
      </w:pPr>
    </w:p>
    <w:p w:rsidR="000B3E12" w:rsidRPr="0009703C" w:rsidRDefault="000B3E12" w:rsidP="000B3E12">
      <w:pPr>
        <w:widowControl w:val="0"/>
        <w:autoSpaceDE w:val="0"/>
        <w:autoSpaceDN w:val="0"/>
        <w:spacing w:after="120" w:line="240" w:lineRule="exact"/>
        <w:jc w:val="center"/>
        <w:outlineLvl w:val="1"/>
        <w:rPr>
          <w:rFonts w:eastAsia="Times New Roman"/>
          <w:sz w:val="28"/>
          <w:szCs w:val="28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Приложение № 3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exact"/>
        <w:ind w:left="7788" w:firstLine="708"/>
        <w:rPr>
          <w:rFonts w:eastAsia="Times New Roman"/>
          <w:sz w:val="28"/>
          <w:szCs w:val="28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t>к Соглашению о предоставлении из  бюджета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exact"/>
        <w:ind w:left="7788" w:firstLine="708"/>
        <w:rPr>
          <w:rFonts w:eastAsia="Times New Roman"/>
          <w:sz w:val="28"/>
          <w:szCs w:val="28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t xml:space="preserve">муниципального района муниципальному </w:t>
      </w:r>
    </w:p>
    <w:p w:rsidR="000B3E12" w:rsidRPr="0009703C" w:rsidRDefault="008D443D" w:rsidP="008D443D">
      <w:pPr>
        <w:widowControl w:val="0"/>
        <w:autoSpaceDE w:val="0"/>
        <w:autoSpaceDN w:val="0"/>
        <w:spacing w:after="0" w:line="240" w:lineRule="exact"/>
        <w:ind w:left="7788" w:firstLine="708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бюджетному</w:t>
      </w:r>
      <w:r w:rsidR="000B3E12" w:rsidRPr="0009703C">
        <w:rPr>
          <w:rFonts w:eastAsia="Times New Roman"/>
          <w:sz w:val="28"/>
          <w:szCs w:val="28"/>
          <w:lang w:eastAsia="ru-RU"/>
        </w:rPr>
        <w:t xml:space="preserve"> учреждению субсидии на иные цели</w:t>
      </w:r>
    </w:p>
    <w:p w:rsidR="000B3E12" w:rsidRPr="0009703C" w:rsidRDefault="000B3E12" w:rsidP="000B3E12">
      <w:pPr>
        <w:widowControl w:val="0"/>
        <w:autoSpaceDE w:val="0"/>
        <w:autoSpaceDN w:val="0"/>
        <w:spacing w:after="120" w:line="240" w:lineRule="exact"/>
        <w:jc w:val="center"/>
        <w:outlineLvl w:val="1"/>
        <w:rPr>
          <w:rFonts w:eastAsia="Times New Roman"/>
          <w:sz w:val="28"/>
          <w:szCs w:val="28"/>
          <w:lang w:eastAsia="ru-RU"/>
        </w:rPr>
      </w:pP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bookmarkStart w:id="40" w:name="P630"/>
      <w:bookmarkEnd w:id="40"/>
      <w:r w:rsidRPr="0009703C">
        <w:rPr>
          <w:rFonts w:eastAsia="Times New Roman"/>
          <w:b/>
          <w:sz w:val="28"/>
          <w:szCs w:val="28"/>
          <w:lang w:eastAsia="ru-RU"/>
        </w:rPr>
        <w:t>Отчет о расходах, источником финансового обеспечения которых является субсидия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09703C">
        <w:rPr>
          <w:rFonts w:eastAsia="Times New Roman"/>
          <w:sz w:val="28"/>
          <w:szCs w:val="28"/>
          <w:lang w:eastAsia="ru-RU"/>
        </w:rPr>
        <w:t>на «__» ____________ 20__ г.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ru-RU"/>
        </w:rPr>
      </w:pPr>
      <w:r w:rsidRPr="0009703C">
        <w:rPr>
          <w:rFonts w:eastAsia="Times New Roman"/>
          <w:lang w:eastAsia="ru-RU"/>
        </w:rPr>
        <w:t>Наименование Учредителя _____________________________________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ru-RU"/>
        </w:rPr>
      </w:pPr>
      <w:r w:rsidRPr="0009703C">
        <w:rPr>
          <w:rFonts w:eastAsia="Times New Roman"/>
          <w:lang w:eastAsia="ru-RU"/>
        </w:rPr>
        <w:t>Наименование Учреждения _____________________________________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ru-RU"/>
        </w:rPr>
      </w:pPr>
      <w:r w:rsidRPr="0009703C">
        <w:rPr>
          <w:rFonts w:eastAsia="Times New Roman"/>
          <w:lang w:eastAsia="ru-RU"/>
        </w:rPr>
        <w:t>Единица измерения: рубль (с точностью до второго десятичного знака)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2"/>
          <w:lang w:eastAsia="ru-RU"/>
        </w:rPr>
      </w:pPr>
    </w:p>
    <w:tbl>
      <w:tblPr>
        <w:tblW w:w="1528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1134"/>
        <w:gridCol w:w="1276"/>
        <w:gridCol w:w="680"/>
        <w:gridCol w:w="1163"/>
        <w:gridCol w:w="1134"/>
        <w:gridCol w:w="1187"/>
        <w:gridCol w:w="1647"/>
        <w:gridCol w:w="680"/>
        <w:gridCol w:w="1021"/>
        <w:gridCol w:w="1142"/>
        <w:gridCol w:w="737"/>
        <w:gridCol w:w="1355"/>
        <w:gridCol w:w="1133"/>
      </w:tblGrid>
      <w:tr w:rsidR="000B3E12" w:rsidRPr="0009703C" w:rsidTr="00196542">
        <w:tc>
          <w:tcPr>
            <w:tcW w:w="2127" w:type="dxa"/>
            <w:gridSpan w:val="2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lang w:eastAsia="ru-RU"/>
              </w:rPr>
            </w:pPr>
            <w:r w:rsidRPr="0009703C">
              <w:rPr>
                <w:rFonts w:eastAsia="Times New Roman"/>
                <w:sz w:val="22"/>
                <w:szCs w:val="22"/>
                <w:lang w:eastAsia="ru-RU"/>
              </w:rPr>
              <w:t>Субсидия</w:t>
            </w:r>
          </w:p>
        </w:tc>
        <w:tc>
          <w:tcPr>
            <w:tcW w:w="1276" w:type="dxa"/>
            <w:vMerge w:val="restart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lang w:eastAsia="ru-RU"/>
              </w:rPr>
            </w:pPr>
            <w:r w:rsidRPr="0009703C">
              <w:rPr>
                <w:rFonts w:eastAsia="Times New Roman"/>
                <w:sz w:val="22"/>
                <w:szCs w:val="22"/>
                <w:lang w:eastAsia="ru-RU"/>
              </w:rPr>
              <w:t xml:space="preserve">Код по бюджетной классификации Российской Федерации </w:t>
            </w:r>
          </w:p>
        </w:tc>
        <w:tc>
          <w:tcPr>
            <w:tcW w:w="1843" w:type="dxa"/>
            <w:gridSpan w:val="2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lang w:eastAsia="ru-RU"/>
              </w:rPr>
            </w:pPr>
            <w:r w:rsidRPr="0009703C">
              <w:rPr>
                <w:rFonts w:eastAsia="Times New Roman"/>
                <w:sz w:val="22"/>
                <w:szCs w:val="22"/>
                <w:lang w:eastAsia="ru-RU"/>
              </w:rPr>
              <w:t>Остаток Субсидии на начало текущего финансового года</w:t>
            </w:r>
          </w:p>
        </w:tc>
        <w:tc>
          <w:tcPr>
            <w:tcW w:w="3968" w:type="dxa"/>
            <w:gridSpan w:val="3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lang w:eastAsia="ru-RU"/>
              </w:rPr>
            </w:pPr>
            <w:r w:rsidRPr="0009703C">
              <w:rPr>
                <w:rFonts w:eastAsia="Times New Roman"/>
                <w:sz w:val="22"/>
                <w:szCs w:val="22"/>
                <w:lang w:eastAsia="ru-RU"/>
              </w:rPr>
              <w:t xml:space="preserve">Поступления </w:t>
            </w:r>
          </w:p>
        </w:tc>
        <w:tc>
          <w:tcPr>
            <w:tcW w:w="1701" w:type="dxa"/>
            <w:gridSpan w:val="2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lang w:eastAsia="ru-RU"/>
              </w:rPr>
            </w:pPr>
            <w:r w:rsidRPr="0009703C">
              <w:rPr>
                <w:rFonts w:eastAsia="Times New Roman"/>
                <w:sz w:val="22"/>
                <w:szCs w:val="22"/>
                <w:lang w:eastAsia="ru-RU"/>
              </w:rPr>
              <w:t>Выплаты</w:t>
            </w:r>
          </w:p>
        </w:tc>
        <w:tc>
          <w:tcPr>
            <w:tcW w:w="1142" w:type="dxa"/>
            <w:vMerge w:val="restart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lang w:eastAsia="ru-RU"/>
              </w:rPr>
            </w:pPr>
            <w:r w:rsidRPr="0009703C">
              <w:rPr>
                <w:rFonts w:eastAsia="Times New Roman"/>
                <w:sz w:val="22"/>
                <w:szCs w:val="22"/>
                <w:lang w:eastAsia="ru-RU"/>
              </w:rPr>
              <w:t xml:space="preserve">Курсовая разница </w:t>
            </w:r>
          </w:p>
        </w:tc>
        <w:tc>
          <w:tcPr>
            <w:tcW w:w="3225" w:type="dxa"/>
            <w:gridSpan w:val="3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lang w:eastAsia="ru-RU"/>
              </w:rPr>
            </w:pPr>
            <w:r w:rsidRPr="0009703C">
              <w:rPr>
                <w:rFonts w:eastAsia="Times New Roman"/>
                <w:sz w:val="22"/>
                <w:szCs w:val="22"/>
                <w:lang w:eastAsia="ru-RU"/>
              </w:rPr>
              <w:t>Остаток Субсидии на конец отчетного периода</w:t>
            </w:r>
          </w:p>
        </w:tc>
      </w:tr>
      <w:tr w:rsidR="000B3E12" w:rsidRPr="0009703C" w:rsidTr="00196542">
        <w:tc>
          <w:tcPr>
            <w:tcW w:w="993" w:type="dxa"/>
            <w:vMerge w:val="restart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lang w:eastAsia="ru-RU"/>
              </w:rPr>
            </w:pPr>
            <w:r w:rsidRPr="0009703C">
              <w:rPr>
                <w:rFonts w:eastAsia="Times New Roman"/>
                <w:sz w:val="22"/>
                <w:szCs w:val="22"/>
                <w:lang w:eastAsia="ru-RU"/>
              </w:rPr>
              <w:t xml:space="preserve">наименование </w:t>
            </w:r>
          </w:p>
        </w:tc>
        <w:tc>
          <w:tcPr>
            <w:tcW w:w="1134" w:type="dxa"/>
            <w:vMerge w:val="restart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lang w:eastAsia="ru-RU"/>
              </w:rPr>
            </w:pPr>
            <w:r w:rsidRPr="0009703C">
              <w:rPr>
                <w:rFonts w:eastAsia="Times New Roman"/>
                <w:sz w:val="22"/>
                <w:szCs w:val="22"/>
                <w:lang w:eastAsia="ru-RU"/>
              </w:rPr>
              <w:t xml:space="preserve">код </w:t>
            </w:r>
          </w:p>
        </w:tc>
        <w:tc>
          <w:tcPr>
            <w:tcW w:w="1276" w:type="dxa"/>
            <w:vMerge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lang w:eastAsia="ru-RU"/>
              </w:rPr>
            </w:pPr>
          </w:p>
        </w:tc>
        <w:tc>
          <w:tcPr>
            <w:tcW w:w="680" w:type="dxa"/>
            <w:vMerge w:val="restart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lang w:eastAsia="ru-RU"/>
              </w:rPr>
            </w:pPr>
            <w:r w:rsidRPr="0009703C">
              <w:rPr>
                <w:rFonts w:eastAsia="Times New Roman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163" w:type="dxa"/>
            <w:vMerge w:val="restart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lang w:eastAsia="ru-RU"/>
              </w:rPr>
            </w:pPr>
            <w:r w:rsidRPr="0009703C">
              <w:rPr>
                <w:rFonts w:eastAsia="Times New Roman"/>
                <w:sz w:val="22"/>
                <w:szCs w:val="22"/>
                <w:lang w:eastAsia="ru-RU"/>
              </w:rPr>
              <w:t xml:space="preserve">из них, разрешенный к использованию </w:t>
            </w:r>
          </w:p>
        </w:tc>
        <w:tc>
          <w:tcPr>
            <w:tcW w:w="1134" w:type="dxa"/>
            <w:vMerge w:val="restart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lang w:eastAsia="ru-RU"/>
              </w:rPr>
            </w:pPr>
            <w:r w:rsidRPr="0009703C">
              <w:rPr>
                <w:rFonts w:eastAsia="Times New Roman"/>
                <w:sz w:val="22"/>
                <w:szCs w:val="22"/>
                <w:lang w:eastAsia="ru-RU"/>
              </w:rPr>
              <w:t>всего, в том числе</w:t>
            </w:r>
          </w:p>
        </w:tc>
        <w:tc>
          <w:tcPr>
            <w:tcW w:w="1187" w:type="dxa"/>
            <w:vMerge w:val="restart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lang w:eastAsia="ru-RU"/>
              </w:rPr>
            </w:pPr>
            <w:r w:rsidRPr="0009703C">
              <w:rPr>
                <w:rFonts w:eastAsia="Times New Roman"/>
                <w:sz w:val="22"/>
                <w:szCs w:val="22"/>
                <w:lang w:eastAsia="ru-RU"/>
              </w:rPr>
              <w:t>из муниципального бюджета</w:t>
            </w:r>
          </w:p>
        </w:tc>
        <w:tc>
          <w:tcPr>
            <w:tcW w:w="1647" w:type="dxa"/>
            <w:vMerge w:val="restart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lang w:eastAsia="ru-RU"/>
              </w:rPr>
            </w:pPr>
            <w:r w:rsidRPr="0009703C">
              <w:rPr>
                <w:rFonts w:eastAsia="Times New Roman"/>
                <w:sz w:val="22"/>
                <w:szCs w:val="22"/>
                <w:lang w:eastAsia="ru-RU"/>
              </w:rPr>
              <w:t xml:space="preserve">возврат дебиторской задолженности прошлых лет </w:t>
            </w:r>
          </w:p>
        </w:tc>
        <w:tc>
          <w:tcPr>
            <w:tcW w:w="680" w:type="dxa"/>
            <w:vMerge w:val="restart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lang w:eastAsia="ru-RU"/>
              </w:rPr>
            </w:pPr>
            <w:r w:rsidRPr="0009703C">
              <w:rPr>
                <w:rFonts w:eastAsia="Times New Roman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021" w:type="dxa"/>
            <w:vMerge w:val="restart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ind w:right="-62"/>
              <w:jc w:val="center"/>
              <w:rPr>
                <w:rFonts w:eastAsia="Times New Roman"/>
                <w:lang w:eastAsia="ru-RU"/>
              </w:rPr>
            </w:pPr>
            <w:r w:rsidRPr="0009703C">
              <w:rPr>
                <w:rFonts w:eastAsia="Times New Roman"/>
                <w:sz w:val="22"/>
                <w:szCs w:val="22"/>
                <w:lang w:eastAsia="ru-RU"/>
              </w:rPr>
              <w:t>из них: возвращено в муниципальный бюджет</w:t>
            </w:r>
          </w:p>
        </w:tc>
        <w:tc>
          <w:tcPr>
            <w:tcW w:w="1142" w:type="dxa"/>
            <w:vMerge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lang w:eastAsia="ru-RU"/>
              </w:rPr>
            </w:pPr>
          </w:p>
        </w:tc>
        <w:tc>
          <w:tcPr>
            <w:tcW w:w="737" w:type="dxa"/>
            <w:vMerge w:val="restart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lang w:eastAsia="ru-RU"/>
              </w:rPr>
            </w:pPr>
            <w:r w:rsidRPr="0009703C">
              <w:rPr>
                <w:rFonts w:eastAsia="Times New Roman"/>
                <w:sz w:val="22"/>
                <w:szCs w:val="22"/>
                <w:lang w:eastAsia="ru-RU"/>
              </w:rPr>
              <w:t xml:space="preserve">Всего </w:t>
            </w:r>
          </w:p>
        </w:tc>
        <w:tc>
          <w:tcPr>
            <w:tcW w:w="2488" w:type="dxa"/>
            <w:gridSpan w:val="2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lang w:eastAsia="ru-RU"/>
              </w:rPr>
            </w:pPr>
            <w:r w:rsidRPr="0009703C">
              <w:rPr>
                <w:rFonts w:eastAsia="Times New Roman"/>
                <w:sz w:val="22"/>
                <w:szCs w:val="22"/>
                <w:lang w:eastAsia="ru-RU"/>
              </w:rPr>
              <w:t>в том числе:</w:t>
            </w:r>
          </w:p>
        </w:tc>
      </w:tr>
      <w:tr w:rsidR="000B3E12" w:rsidRPr="0009703C" w:rsidTr="00196542">
        <w:tc>
          <w:tcPr>
            <w:tcW w:w="993" w:type="dxa"/>
            <w:vMerge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lang w:eastAsia="ru-RU"/>
              </w:rPr>
            </w:pPr>
          </w:p>
        </w:tc>
        <w:tc>
          <w:tcPr>
            <w:tcW w:w="680" w:type="dxa"/>
            <w:vMerge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vMerge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lang w:eastAsia="ru-RU"/>
              </w:rPr>
            </w:pPr>
          </w:p>
        </w:tc>
        <w:tc>
          <w:tcPr>
            <w:tcW w:w="1187" w:type="dxa"/>
            <w:vMerge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lang w:eastAsia="ru-RU"/>
              </w:rPr>
            </w:pPr>
          </w:p>
        </w:tc>
        <w:tc>
          <w:tcPr>
            <w:tcW w:w="1647" w:type="dxa"/>
            <w:vMerge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lang w:eastAsia="ru-RU"/>
              </w:rPr>
            </w:pPr>
          </w:p>
        </w:tc>
        <w:tc>
          <w:tcPr>
            <w:tcW w:w="680" w:type="dxa"/>
            <w:vMerge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lang w:eastAsia="ru-RU"/>
              </w:rPr>
            </w:pPr>
          </w:p>
        </w:tc>
        <w:tc>
          <w:tcPr>
            <w:tcW w:w="1021" w:type="dxa"/>
            <w:vMerge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lang w:eastAsia="ru-RU"/>
              </w:rPr>
            </w:pPr>
          </w:p>
        </w:tc>
        <w:tc>
          <w:tcPr>
            <w:tcW w:w="1142" w:type="dxa"/>
            <w:vMerge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lang w:eastAsia="ru-RU"/>
              </w:rPr>
            </w:pPr>
          </w:p>
        </w:tc>
        <w:tc>
          <w:tcPr>
            <w:tcW w:w="737" w:type="dxa"/>
            <w:vMerge/>
          </w:tcPr>
          <w:p w:rsidR="000B3E12" w:rsidRPr="0009703C" w:rsidRDefault="000B3E12" w:rsidP="00196542">
            <w:pPr>
              <w:spacing w:after="0" w:line="240" w:lineRule="exact"/>
              <w:rPr>
                <w:rFonts w:eastAsia="Times New Roman"/>
                <w:lang w:eastAsia="ru-RU"/>
              </w:rPr>
            </w:pPr>
          </w:p>
        </w:tc>
        <w:tc>
          <w:tcPr>
            <w:tcW w:w="1355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lang w:eastAsia="ru-RU"/>
              </w:rPr>
            </w:pPr>
            <w:r w:rsidRPr="0009703C">
              <w:rPr>
                <w:rFonts w:eastAsia="Times New Roman"/>
                <w:sz w:val="22"/>
                <w:szCs w:val="22"/>
                <w:lang w:eastAsia="ru-RU"/>
              </w:rPr>
              <w:t xml:space="preserve">требуется в направлении на те же цели </w:t>
            </w:r>
          </w:p>
        </w:tc>
        <w:tc>
          <w:tcPr>
            <w:tcW w:w="1133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lang w:eastAsia="ru-RU"/>
              </w:rPr>
            </w:pPr>
            <w:r w:rsidRPr="0009703C">
              <w:rPr>
                <w:rFonts w:eastAsia="Times New Roman"/>
                <w:sz w:val="22"/>
                <w:szCs w:val="22"/>
                <w:lang w:eastAsia="ru-RU"/>
              </w:rPr>
              <w:t xml:space="preserve">подлежит возврату </w:t>
            </w:r>
          </w:p>
        </w:tc>
      </w:tr>
      <w:tr w:rsidR="000B3E12" w:rsidRPr="0009703C" w:rsidTr="00196542">
        <w:trPr>
          <w:trHeight w:val="28"/>
        </w:trPr>
        <w:tc>
          <w:tcPr>
            <w:tcW w:w="993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lang w:eastAsia="ru-RU"/>
              </w:rPr>
            </w:pPr>
            <w:r w:rsidRPr="0009703C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lang w:eastAsia="ru-RU"/>
              </w:rPr>
            </w:pPr>
            <w:r w:rsidRPr="0009703C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76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lang w:eastAsia="ru-RU"/>
              </w:rPr>
            </w:pPr>
            <w:r w:rsidRPr="0009703C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680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lang w:eastAsia="ru-RU"/>
              </w:rPr>
            </w:pPr>
            <w:r w:rsidRPr="0009703C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63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lang w:eastAsia="ru-RU"/>
              </w:rPr>
            </w:pPr>
            <w:r w:rsidRPr="0009703C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lang w:eastAsia="ru-RU"/>
              </w:rPr>
            </w:pPr>
            <w:r w:rsidRPr="0009703C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87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lang w:eastAsia="ru-RU"/>
              </w:rPr>
            </w:pPr>
            <w:r w:rsidRPr="0009703C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647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lang w:eastAsia="ru-RU"/>
              </w:rPr>
            </w:pPr>
            <w:r w:rsidRPr="0009703C"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680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lang w:eastAsia="ru-RU"/>
              </w:rPr>
            </w:pPr>
            <w:r w:rsidRPr="0009703C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021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lang w:eastAsia="ru-RU"/>
              </w:rPr>
            </w:pPr>
            <w:r w:rsidRPr="0009703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42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lang w:eastAsia="ru-RU"/>
              </w:rPr>
            </w:pPr>
            <w:r w:rsidRPr="0009703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37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lang w:eastAsia="ru-RU"/>
              </w:rPr>
            </w:pPr>
            <w:r w:rsidRPr="0009703C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355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lang w:eastAsia="ru-RU"/>
              </w:rPr>
            </w:pPr>
            <w:r w:rsidRPr="0009703C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133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eastAsia="Times New Roman"/>
                <w:lang w:eastAsia="ru-RU"/>
              </w:rPr>
            </w:pPr>
            <w:r w:rsidRPr="0009703C">
              <w:rPr>
                <w:rFonts w:eastAsia="Times New Roman"/>
                <w:sz w:val="22"/>
                <w:szCs w:val="22"/>
                <w:lang w:eastAsia="ru-RU"/>
              </w:rPr>
              <w:t>14</w:t>
            </w:r>
          </w:p>
        </w:tc>
      </w:tr>
      <w:tr w:rsidR="000B3E12" w:rsidRPr="0009703C" w:rsidTr="00196542">
        <w:tc>
          <w:tcPr>
            <w:tcW w:w="993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lang w:eastAsia="ru-RU"/>
              </w:rPr>
            </w:pPr>
          </w:p>
        </w:tc>
        <w:tc>
          <w:tcPr>
            <w:tcW w:w="680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lang w:eastAsia="ru-RU"/>
              </w:rPr>
            </w:pPr>
          </w:p>
        </w:tc>
        <w:tc>
          <w:tcPr>
            <w:tcW w:w="1187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lang w:eastAsia="ru-RU"/>
              </w:rPr>
            </w:pPr>
          </w:p>
        </w:tc>
        <w:tc>
          <w:tcPr>
            <w:tcW w:w="1647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lang w:eastAsia="ru-RU"/>
              </w:rPr>
            </w:pPr>
          </w:p>
        </w:tc>
        <w:tc>
          <w:tcPr>
            <w:tcW w:w="680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lang w:eastAsia="ru-RU"/>
              </w:rPr>
            </w:pPr>
          </w:p>
        </w:tc>
        <w:tc>
          <w:tcPr>
            <w:tcW w:w="1021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lang w:eastAsia="ru-RU"/>
              </w:rPr>
            </w:pPr>
          </w:p>
        </w:tc>
        <w:tc>
          <w:tcPr>
            <w:tcW w:w="1142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lang w:eastAsia="ru-RU"/>
              </w:rPr>
            </w:pPr>
          </w:p>
        </w:tc>
        <w:tc>
          <w:tcPr>
            <w:tcW w:w="737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lang w:eastAsia="ru-RU"/>
              </w:rPr>
            </w:pPr>
          </w:p>
        </w:tc>
        <w:tc>
          <w:tcPr>
            <w:tcW w:w="1355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lang w:eastAsia="ru-RU"/>
              </w:rPr>
            </w:pPr>
          </w:p>
        </w:tc>
        <w:tc>
          <w:tcPr>
            <w:tcW w:w="1133" w:type="dxa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exact"/>
              <w:rPr>
                <w:rFonts w:eastAsia="Times New Roman"/>
                <w:lang w:eastAsia="ru-RU"/>
              </w:rPr>
            </w:pPr>
          </w:p>
        </w:tc>
      </w:tr>
    </w:tbl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ru-RU"/>
        </w:rPr>
      </w:pP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ru-RU"/>
        </w:rPr>
      </w:pPr>
      <w:r w:rsidRPr="0009703C">
        <w:rPr>
          <w:rFonts w:eastAsia="Times New Roman"/>
          <w:lang w:eastAsia="ru-RU"/>
        </w:rPr>
        <w:t>Руководитель (уполномоченное лицо) _______________        _________        ____________________</w:t>
      </w:r>
    </w:p>
    <w:p w:rsidR="000B3E12" w:rsidRPr="0009703C" w:rsidRDefault="000B3E12" w:rsidP="000B3E12">
      <w:pPr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09703C">
        <w:rPr>
          <w:rFonts w:eastAsia="Times New Roman"/>
          <w:sz w:val="22"/>
          <w:szCs w:val="22"/>
          <w:lang w:eastAsia="ru-RU"/>
        </w:rPr>
        <w:t xml:space="preserve">                                                                             (должность)              (подпись)             (расшифровка подписи)</w:t>
      </w:r>
    </w:p>
    <w:p w:rsidR="000B3E12" w:rsidRPr="0009703C" w:rsidRDefault="000B3E12" w:rsidP="000B3E12">
      <w:pPr>
        <w:spacing w:after="0" w:line="240" w:lineRule="auto"/>
        <w:rPr>
          <w:rFonts w:eastAsia="Times New Roman"/>
          <w:lang w:eastAsia="ru-RU"/>
        </w:rPr>
      </w:pP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lang w:eastAsia="ru-RU"/>
        </w:rPr>
      </w:pPr>
      <w:r w:rsidRPr="0009703C">
        <w:rPr>
          <w:rFonts w:eastAsia="Times New Roman"/>
          <w:lang w:eastAsia="ru-RU"/>
        </w:rPr>
        <w:t>«___» _________ 20__ г.</w:t>
      </w:r>
    </w:p>
    <w:p w:rsidR="00297F7A" w:rsidRDefault="00297F7A" w:rsidP="00297F7A">
      <w:pPr>
        <w:widowControl w:val="0"/>
        <w:autoSpaceDE w:val="0"/>
        <w:autoSpaceDN w:val="0"/>
        <w:spacing w:before="88" w:after="0" w:line="240" w:lineRule="exact"/>
        <w:ind w:right="170"/>
        <w:rPr>
          <w:rFonts w:eastAsia="Times New Roman"/>
          <w:sz w:val="28"/>
          <w:szCs w:val="28"/>
          <w:lang w:eastAsia="ru-RU" w:bidi="ru-RU"/>
        </w:rPr>
      </w:pPr>
    </w:p>
    <w:p w:rsidR="00297F7A" w:rsidRDefault="00297F7A" w:rsidP="00297F7A">
      <w:pPr>
        <w:widowControl w:val="0"/>
        <w:autoSpaceDE w:val="0"/>
        <w:autoSpaceDN w:val="0"/>
        <w:spacing w:before="88" w:after="0" w:line="240" w:lineRule="exact"/>
        <w:ind w:right="170"/>
        <w:rPr>
          <w:rFonts w:eastAsia="Times New Roman"/>
          <w:sz w:val="28"/>
          <w:szCs w:val="28"/>
          <w:lang w:eastAsia="ru-RU" w:bidi="ru-RU"/>
        </w:rPr>
      </w:pPr>
    </w:p>
    <w:p w:rsidR="00297F7A" w:rsidRDefault="00297F7A" w:rsidP="00297F7A">
      <w:pPr>
        <w:widowControl w:val="0"/>
        <w:autoSpaceDE w:val="0"/>
        <w:autoSpaceDN w:val="0"/>
        <w:spacing w:before="88" w:after="0" w:line="240" w:lineRule="exact"/>
        <w:ind w:right="170"/>
        <w:rPr>
          <w:rFonts w:eastAsia="Times New Roman"/>
          <w:sz w:val="28"/>
          <w:szCs w:val="28"/>
          <w:lang w:eastAsia="ru-RU" w:bidi="ru-RU"/>
        </w:rPr>
      </w:pPr>
    </w:p>
    <w:p w:rsidR="00901F4C" w:rsidRDefault="00901F4C" w:rsidP="00297F7A">
      <w:pPr>
        <w:widowControl w:val="0"/>
        <w:autoSpaceDE w:val="0"/>
        <w:autoSpaceDN w:val="0"/>
        <w:spacing w:before="88" w:after="0" w:line="240" w:lineRule="exact"/>
        <w:ind w:right="170"/>
        <w:rPr>
          <w:rFonts w:eastAsia="Times New Roman"/>
          <w:sz w:val="28"/>
          <w:szCs w:val="28"/>
          <w:lang w:eastAsia="ru-RU" w:bidi="ru-RU"/>
        </w:rPr>
      </w:pPr>
    </w:p>
    <w:p w:rsidR="00901F4C" w:rsidRDefault="00901F4C" w:rsidP="00297F7A">
      <w:pPr>
        <w:widowControl w:val="0"/>
        <w:autoSpaceDE w:val="0"/>
        <w:autoSpaceDN w:val="0"/>
        <w:spacing w:before="88" w:after="0" w:line="240" w:lineRule="exact"/>
        <w:ind w:right="170"/>
        <w:rPr>
          <w:rFonts w:eastAsia="Times New Roman"/>
          <w:sz w:val="28"/>
          <w:szCs w:val="28"/>
          <w:lang w:eastAsia="ru-RU" w:bidi="ru-RU"/>
        </w:rPr>
      </w:pPr>
    </w:p>
    <w:p w:rsidR="00901F4C" w:rsidRDefault="00901F4C" w:rsidP="00297F7A">
      <w:pPr>
        <w:widowControl w:val="0"/>
        <w:autoSpaceDE w:val="0"/>
        <w:autoSpaceDN w:val="0"/>
        <w:spacing w:before="88" w:after="0" w:line="240" w:lineRule="exact"/>
        <w:ind w:right="170"/>
        <w:rPr>
          <w:rFonts w:eastAsia="Times New Roman"/>
          <w:sz w:val="28"/>
          <w:szCs w:val="28"/>
          <w:lang w:eastAsia="ru-RU" w:bidi="ru-RU"/>
        </w:rPr>
      </w:pPr>
    </w:p>
    <w:p w:rsidR="000B3E12" w:rsidRPr="0009703C" w:rsidRDefault="00297F7A" w:rsidP="00297F7A">
      <w:pPr>
        <w:widowControl w:val="0"/>
        <w:autoSpaceDE w:val="0"/>
        <w:autoSpaceDN w:val="0"/>
        <w:spacing w:before="88" w:after="0" w:line="240" w:lineRule="exact"/>
        <w:ind w:right="170"/>
        <w:rPr>
          <w:rFonts w:eastAsia="Times New Roman"/>
          <w:sz w:val="28"/>
          <w:szCs w:val="28"/>
          <w:lang w:eastAsia="ru-RU" w:bidi="ru-RU"/>
        </w:rPr>
      </w:pPr>
      <w:r>
        <w:rPr>
          <w:rFonts w:eastAsia="Times New Roman"/>
          <w:sz w:val="28"/>
          <w:szCs w:val="28"/>
          <w:lang w:eastAsia="ru-RU" w:bidi="ru-RU"/>
        </w:rPr>
        <w:lastRenderedPageBreak/>
        <w:t xml:space="preserve">                                                                                                                                          </w:t>
      </w:r>
      <w:r w:rsidR="000B3E12" w:rsidRPr="0009703C">
        <w:rPr>
          <w:rFonts w:eastAsia="Times New Roman"/>
          <w:sz w:val="28"/>
          <w:szCs w:val="28"/>
          <w:lang w:eastAsia="ru-RU" w:bidi="ru-RU"/>
        </w:rPr>
        <w:t>Приложение №</w:t>
      </w:r>
      <w:r w:rsidR="000B3E12" w:rsidRPr="0009703C">
        <w:rPr>
          <w:rFonts w:eastAsia="Times New Roman"/>
          <w:spacing w:val="-11"/>
          <w:sz w:val="28"/>
          <w:szCs w:val="28"/>
          <w:lang w:eastAsia="ru-RU" w:bidi="ru-RU"/>
        </w:rPr>
        <w:t xml:space="preserve"> 2</w:t>
      </w:r>
    </w:p>
    <w:p w:rsidR="00297F7A" w:rsidRPr="008D443D" w:rsidRDefault="00297F7A" w:rsidP="00297F7A">
      <w:pPr>
        <w:widowControl w:val="0"/>
        <w:autoSpaceDE w:val="0"/>
        <w:autoSpaceDN w:val="0"/>
        <w:spacing w:before="120" w:after="0" w:line="240" w:lineRule="exact"/>
        <w:ind w:left="-250" w:right="-423"/>
        <w:rPr>
          <w:rFonts w:eastAsia="Times New Roman"/>
          <w:spacing w:val="-4"/>
          <w:sz w:val="28"/>
          <w:szCs w:val="28"/>
          <w:lang w:eastAsia="ru-RU" w:bidi="ru-RU"/>
        </w:rPr>
      </w:pPr>
      <w:r>
        <w:rPr>
          <w:rFonts w:eastAsia="Times New Roman"/>
          <w:spacing w:val="-4"/>
          <w:sz w:val="28"/>
          <w:szCs w:val="28"/>
          <w:lang w:eastAsia="ru-RU" w:bidi="ru-RU"/>
        </w:rPr>
        <w:t xml:space="preserve">                                                                                                                           </w:t>
      </w:r>
      <w:r w:rsidR="00A9459F">
        <w:rPr>
          <w:rFonts w:eastAsia="Times New Roman"/>
          <w:spacing w:val="-4"/>
          <w:sz w:val="28"/>
          <w:szCs w:val="28"/>
          <w:lang w:eastAsia="ru-RU" w:bidi="ru-RU"/>
        </w:rPr>
        <w:t>к</w:t>
      </w:r>
      <w:r>
        <w:rPr>
          <w:rFonts w:eastAsia="Times New Roman"/>
          <w:spacing w:val="-4"/>
          <w:sz w:val="28"/>
          <w:szCs w:val="28"/>
          <w:lang w:eastAsia="ru-RU" w:bidi="ru-RU"/>
        </w:rPr>
        <w:t xml:space="preserve"> </w:t>
      </w:r>
      <w:r w:rsidRPr="008D443D">
        <w:rPr>
          <w:rFonts w:eastAsia="Times New Roman"/>
          <w:spacing w:val="-4"/>
          <w:sz w:val="28"/>
          <w:szCs w:val="28"/>
          <w:lang w:eastAsia="ru-RU" w:bidi="ru-RU"/>
        </w:rPr>
        <w:t>Порядку определения объема  и условий</w:t>
      </w:r>
      <w:r>
        <w:rPr>
          <w:rFonts w:eastAsia="Times New Roman"/>
          <w:spacing w:val="-4"/>
          <w:sz w:val="28"/>
          <w:szCs w:val="28"/>
          <w:lang w:eastAsia="ru-RU" w:bidi="ru-RU"/>
        </w:rPr>
        <w:t xml:space="preserve"> предоставления</w:t>
      </w:r>
    </w:p>
    <w:p w:rsidR="000B3E12" w:rsidRPr="0009703C" w:rsidRDefault="00297F7A" w:rsidP="00297F7A">
      <w:pPr>
        <w:widowControl w:val="0"/>
        <w:autoSpaceDE w:val="0"/>
        <w:autoSpaceDN w:val="0"/>
        <w:spacing w:before="120" w:after="0" w:line="240" w:lineRule="exact"/>
        <w:ind w:left="7797" w:right="170"/>
        <w:rPr>
          <w:rFonts w:eastAsia="Times New Roman"/>
          <w:sz w:val="28"/>
          <w:szCs w:val="28"/>
          <w:lang w:eastAsia="ru-RU" w:bidi="ru-RU"/>
        </w:rPr>
      </w:pPr>
      <w:r w:rsidRPr="008D443D">
        <w:rPr>
          <w:rFonts w:eastAsia="Times New Roman"/>
          <w:spacing w:val="-6"/>
          <w:sz w:val="28"/>
          <w:szCs w:val="28"/>
          <w:lang w:eastAsia="ru-RU" w:bidi="ru-RU"/>
        </w:rPr>
        <w:t xml:space="preserve"> </w:t>
      </w:r>
      <w:r w:rsidRPr="008D443D">
        <w:rPr>
          <w:rFonts w:eastAsia="Times New Roman"/>
          <w:spacing w:val="-3"/>
          <w:sz w:val="28"/>
          <w:szCs w:val="28"/>
          <w:lang w:eastAsia="ru-RU" w:bidi="ru-RU"/>
        </w:rPr>
        <w:t xml:space="preserve">из </w:t>
      </w:r>
      <w:r w:rsidRPr="008D443D">
        <w:rPr>
          <w:rFonts w:eastAsia="Times New Roman"/>
          <w:spacing w:val="-4"/>
          <w:sz w:val="28"/>
          <w:szCs w:val="28"/>
          <w:lang w:eastAsia="ru-RU" w:bidi="ru-RU"/>
        </w:rPr>
        <w:t>бюджета муниципального района</w:t>
      </w:r>
      <w:r w:rsidRPr="008D443D">
        <w:rPr>
          <w:rFonts w:eastAsia="Times New Roman"/>
          <w:spacing w:val="-3"/>
          <w:sz w:val="28"/>
          <w:szCs w:val="28"/>
          <w:lang w:eastAsia="ru-RU" w:bidi="ru-RU"/>
        </w:rPr>
        <w:t xml:space="preserve"> </w:t>
      </w:r>
      <w:r w:rsidRPr="008D443D">
        <w:rPr>
          <w:rFonts w:eastAsia="Times New Roman"/>
          <w:spacing w:val="-4"/>
          <w:sz w:val="28"/>
          <w:szCs w:val="28"/>
          <w:lang w:eastAsia="ru-RU" w:bidi="ru-RU"/>
        </w:rPr>
        <w:t xml:space="preserve">субсидий </w:t>
      </w:r>
      <w:r w:rsidRPr="008D443D">
        <w:rPr>
          <w:rFonts w:eastAsia="Times New Roman"/>
          <w:sz w:val="28"/>
          <w:szCs w:val="28"/>
          <w:lang w:eastAsia="ru-RU" w:bidi="ru-RU"/>
        </w:rPr>
        <w:t xml:space="preserve">на </w:t>
      </w:r>
      <w:r w:rsidRPr="008D443D">
        <w:rPr>
          <w:rFonts w:eastAsia="Times New Roman"/>
          <w:spacing w:val="-3"/>
          <w:sz w:val="28"/>
          <w:szCs w:val="28"/>
          <w:lang w:eastAsia="ru-RU" w:bidi="ru-RU"/>
        </w:rPr>
        <w:t xml:space="preserve">иные цели </w:t>
      </w:r>
      <w:r w:rsidRPr="008D443D">
        <w:rPr>
          <w:rFonts w:eastAsia="Times New Roman"/>
          <w:spacing w:val="-4"/>
          <w:sz w:val="28"/>
          <w:szCs w:val="28"/>
          <w:lang w:eastAsia="ru-RU" w:bidi="ru-RU"/>
        </w:rPr>
        <w:t xml:space="preserve">муниципальным бюджетным </w:t>
      </w:r>
      <w:r w:rsidRPr="008D443D">
        <w:rPr>
          <w:rFonts w:eastAsia="Times New Roman"/>
          <w:sz w:val="28"/>
          <w:szCs w:val="28"/>
          <w:lang w:eastAsia="ru-RU" w:bidi="ru-RU"/>
        </w:rPr>
        <w:t>учреждениям дополнительного образования и учрежд</w:t>
      </w:r>
      <w:r w:rsidR="00276462">
        <w:rPr>
          <w:rFonts w:eastAsia="Times New Roman"/>
          <w:sz w:val="28"/>
          <w:szCs w:val="28"/>
          <w:lang w:eastAsia="ru-RU" w:bidi="ru-RU"/>
        </w:rPr>
        <w:t>ениям культуры, подведомственным</w:t>
      </w:r>
      <w:r w:rsidRPr="008D443D">
        <w:rPr>
          <w:rFonts w:eastAsia="Times New Roman"/>
          <w:sz w:val="28"/>
          <w:szCs w:val="28"/>
          <w:lang w:eastAsia="ru-RU" w:bidi="ru-RU"/>
        </w:rPr>
        <w:t xml:space="preserve"> Комитету культуры и туризма Администрации Окуловского муниципального 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rPr>
          <w:rFonts w:eastAsia="Times New Roman"/>
          <w:sz w:val="28"/>
          <w:szCs w:val="28"/>
          <w:lang w:eastAsia="ru-RU" w:bidi="ru-RU"/>
        </w:rPr>
      </w:pP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szCs w:val="28"/>
          <w:lang w:eastAsia="ru-RU" w:bidi="ru-RU"/>
        </w:rPr>
      </w:pPr>
      <w:r w:rsidRPr="0009703C">
        <w:rPr>
          <w:rFonts w:eastAsia="Times New Roman"/>
          <w:b/>
          <w:sz w:val="28"/>
          <w:szCs w:val="28"/>
          <w:lang w:eastAsia="ru-RU" w:bidi="ru-RU"/>
        </w:rPr>
        <w:t>ЗНАЧЕНИЯ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результатов и (или) показателей, необходимых для достижения результатов предоставления субсидии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rPr>
          <w:rFonts w:eastAsia="Times New Roman"/>
          <w:sz w:val="28"/>
          <w:szCs w:val="28"/>
          <w:lang w:eastAsia="ru-RU" w:bidi="ru-RU"/>
        </w:rPr>
      </w:pPr>
    </w:p>
    <w:tbl>
      <w:tblPr>
        <w:tblW w:w="1545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76"/>
        <w:gridCol w:w="493"/>
        <w:gridCol w:w="1398"/>
        <w:gridCol w:w="1086"/>
        <w:gridCol w:w="799"/>
        <w:gridCol w:w="657"/>
        <w:gridCol w:w="1110"/>
        <w:gridCol w:w="1163"/>
        <w:gridCol w:w="1110"/>
        <w:gridCol w:w="1164"/>
        <w:gridCol w:w="1111"/>
        <w:gridCol w:w="1164"/>
        <w:gridCol w:w="1111"/>
        <w:gridCol w:w="1809"/>
      </w:tblGrid>
      <w:tr w:rsidR="000B3E12" w:rsidRPr="0009703C" w:rsidTr="00196542">
        <w:trPr>
          <w:trHeight w:val="684"/>
        </w:trPr>
        <w:tc>
          <w:tcPr>
            <w:tcW w:w="1769" w:type="dxa"/>
            <w:gridSpan w:val="2"/>
            <w:vMerge w:val="restart"/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Направление расходов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Результат (показатель, необходимый для достижения результата) предоставления субсидии</w:t>
            </w:r>
          </w:p>
        </w:tc>
        <w:tc>
          <w:tcPr>
            <w:tcW w:w="1885" w:type="dxa"/>
            <w:gridSpan w:val="2"/>
            <w:vMerge w:val="restart"/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Единица измерения</w:t>
            </w:r>
          </w:p>
        </w:tc>
        <w:tc>
          <w:tcPr>
            <w:tcW w:w="657" w:type="dxa"/>
            <w:vMerge w:val="restart"/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Код строки</w:t>
            </w:r>
          </w:p>
        </w:tc>
        <w:tc>
          <w:tcPr>
            <w:tcW w:w="9742" w:type="dxa"/>
            <w:gridSpan w:val="8"/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Плановые значения результатов (показателей, необходимых для достижения результатов) предоставления субсидии по годам (срокам) реализации Соглашения</w:t>
            </w:r>
          </w:p>
        </w:tc>
      </w:tr>
      <w:tr w:rsidR="000B3E12" w:rsidRPr="0009703C" w:rsidTr="00196542">
        <w:trPr>
          <w:trHeight w:val="444"/>
        </w:trPr>
        <w:tc>
          <w:tcPr>
            <w:tcW w:w="1769" w:type="dxa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lang w:eastAsia="ru-RU" w:bidi="ru-RU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lang w:eastAsia="ru-RU" w:bidi="ru-RU"/>
              </w:rPr>
            </w:pPr>
          </w:p>
        </w:tc>
        <w:tc>
          <w:tcPr>
            <w:tcW w:w="1885" w:type="dxa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lang w:eastAsia="ru-RU" w:bidi="ru-RU"/>
              </w:rPr>
            </w:pPr>
          </w:p>
        </w:tc>
        <w:tc>
          <w:tcPr>
            <w:tcW w:w="657" w:type="dxa"/>
            <w:vMerge/>
            <w:tcBorders>
              <w:top w:val="nil"/>
            </w:tcBorders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lang w:eastAsia="ru-RU" w:bidi="ru-RU"/>
              </w:rPr>
            </w:pPr>
          </w:p>
        </w:tc>
        <w:tc>
          <w:tcPr>
            <w:tcW w:w="2273" w:type="dxa"/>
            <w:gridSpan w:val="2"/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на</w:t>
            </w:r>
            <w:r w:rsidRPr="0009703C">
              <w:rPr>
                <w:u w:val="single"/>
                <w:lang w:eastAsia="ru-RU" w:bidi="ru-RU"/>
              </w:rPr>
              <w:t xml:space="preserve"> . </w:t>
            </w:r>
            <w:r w:rsidRPr="0009703C">
              <w:rPr>
                <w:lang w:eastAsia="ru-RU" w:bidi="ru-RU"/>
              </w:rPr>
              <w:t>.20</w:t>
            </w:r>
          </w:p>
        </w:tc>
        <w:tc>
          <w:tcPr>
            <w:tcW w:w="2274" w:type="dxa"/>
            <w:gridSpan w:val="2"/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на</w:t>
            </w:r>
            <w:r w:rsidRPr="0009703C">
              <w:rPr>
                <w:u w:val="single"/>
                <w:lang w:eastAsia="ru-RU" w:bidi="ru-RU"/>
              </w:rPr>
              <w:t xml:space="preserve"> . </w:t>
            </w:r>
            <w:r w:rsidRPr="0009703C">
              <w:rPr>
                <w:lang w:eastAsia="ru-RU" w:bidi="ru-RU"/>
              </w:rPr>
              <w:t>.20</w:t>
            </w:r>
          </w:p>
        </w:tc>
        <w:tc>
          <w:tcPr>
            <w:tcW w:w="2275" w:type="dxa"/>
            <w:gridSpan w:val="2"/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на</w:t>
            </w:r>
            <w:r w:rsidRPr="0009703C">
              <w:rPr>
                <w:u w:val="single"/>
                <w:lang w:eastAsia="ru-RU" w:bidi="ru-RU"/>
              </w:rPr>
              <w:t xml:space="preserve"> . </w:t>
            </w:r>
            <w:r w:rsidRPr="0009703C">
              <w:rPr>
                <w:lang w:eastAsia="ru-RU" w:bidi="ru-RU"/>
              </w:rPr>
              <w:t>.20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на</w:t>
            </w:r>
            <w:r w:rsidRPr="0009703C">
              <w:rPr>
                <w:u w:val="single"/>
                <w:lang w:eastAsia="ru-RU" w:bidi="ru-RU"/>
              </w:rPr>
              <w:t xml:space="preserve"> . </w:t>
            </w:r>
            <w:r w:rsidRPr="0009703C">
              <w:rPr>
                <w:lang w:eastAsia="ru-RU" w:bidi="ru-RU"/>
              </w:rPr>
              <w:t>.20</w:t>
            </w:r>
          </w:p>
        </w:tc>
      </w:tr>
      <w:tr w:rsidR="000B3E12" w:rsidRPr="0009703C" w:rsidTr="00196542">
        <w:trPr>
          <w:trHeight w:val="1127"/>
        </w:trPr>
        <w:tc>
          <w:tcPr>
            <w:tcW w:w="1276" w:type="dxa"/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наименование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код по БК</w:t>
            </w:r>
          </w:p>
        </w:tc>
        <w:tc>
          <w:tcPr>
            <w:tcW w:w="1398" w:type="dxa"/>
            <w:vMerge/>
            <w:tcBorders>
              <w:top w:val="nil"/>
            </w:tcBorders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lang w:eastAsia="ru-RU" w:bidi="ru-RU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наименование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 xml:space="preserve">код по </w:t>
            </w:r>
            <w:r w:rsidRPr="0009703C">
              <w:rPr>
                <w:spacing w:val="-1"/>
                <w:lang w:eastAsia="ru-RU" w:bidi="ru-RU"/>
              </w:rPr>
              <w:t>ОКЕИ</w:t>
            </w:r>
          </w:p>
        </w:tc>
        <w:tc>
          <w:tcPr>
            <w:tcW w:w="657" w:type="dxa"/>
            <w:vMerge/>
            <w:tcBorders>
              <w:top w:val="nil"/>
            </w:tcBorders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lang w:eastAsia="ru-RU" w:bidi="ru-RU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с даты заключения Соглашения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из них с начала текущего финансового года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с даты заключения Соглашения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из них с начала текущего финансового года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с даты заключения Соглашения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из них с начала текущего финансового года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с даты заключения Соглашения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из них с начала текущего финансового года</w:t>
            </w:r>
          </w:p>
        </w:tc>
      </w:tr>
      <w:tr w:rsidR="000B3E12" w:rsidRPr="0009703C" w:rsidTr="00196542">
        <w:trPr>
          <w:trHeight w:val="137"/>
        </w:trPr>
        <w:tc>
          <w:tcPr>
            <w:tcW w:w="1276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1</w:t>
            </w:r>
          </w:p>
        </w:tc>
        <w:tc>
          <w:tcPr>
            <w:tcW w:w="493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2</w:t>
            </w:r>
          </w:p>
        </w:tc>
        <w:tc>
          <w:tcPr>
            <w:tcW w:w="1398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3</w:t>
            </w:r>
          </w:p>
        </w:tc>
        <w:tc>
          <w:tcPr>
            <w:tcW w:w="1086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4</w:t>
            </w:r>
          </w:p>
        </w:tc>
        <w:tc>
          <w:tcPr>
            <w:tcW w:w="799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5</w:t>
            </w:r>
          </w:p>
        </w:tc>
        <w:tc>
          <w:tcPr>
            <w:tcW w:w="657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6</w:t>
            </w:r>
          </w:p>
        </w:tc>
        <w:tc>
          <w:tcPr>
            <w:tcW w:w="1110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7</w:t>
            </w:r>
          </w:p>
        </w:tc>
        <w:tc>
          <w:tcPr>
            <w:tcW w:w="1163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8</w:t>
            </w:r>
          </w:p>
        </w:tc>
        <w:tc>
          <w:tcPr>
            <w:tcW w:w="1110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9</w:t>
            </w:r>
          </w:p>
        </w:tc>
        <w:tc>
          <w:tcPr>
            <w:tcW w:w="1164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10</w:t>
            </w:r>
          </w:p>
        </w:tc>
        <w:tc>
          <w:tcPr>
            <w:tcW w:w="1111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11</w:t>
            </w:r>
          </w:p>
        </w:tc>
        <w:tc>
          <w:tcPr>
            <w:tcW w:w="1164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12</w:t>
            </w:r>
          </w:p>
        </w:tc>
        <w:tc>
          <w:tcPr>
            <w:tcW w:w="1111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13</w:t>
            </w:r>
          </w:p>
        </w:tc>
        <w:tc>
          <w:tcPr>
            <w:tcW w:w="1809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14</w:t>
            </w:r>
          </w:p>
        </w:tc>
      </w:tr>
      <w:tr w:rsidR="000B3E12" w:rsidRPr="0009703C" w:rsidTr="00196542">
        <w:trPr>
          <w:trHeight w:val="183"/>
        </w:trPr>
        <w:tc>
          <w:tcPr>
            <w:tcW w:w="1276" w:type="dxa"/>
            <w:vMerge w:val="restart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493" w:type="dxa"/>
            <w:vMerge w:val="restart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1398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1086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799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657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0100</w:t>
            </w:r>
          </w:p>
        </w:tc>
        <w:tc>
          <w:tcPr>
            <w:tcW w:w="1110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1163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1110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1164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1111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1164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1111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1809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</w:tr>
      <w:tr w:rsidR="000B3E12" w:rsidRPr="0009703C" w:rsidTr="00196542">
        <w:trPr>
          <w:trHeight w:val="243"/>
        </w:trPr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493" w:type="dxa"/>
            <w:vMerge/>
            <w:tcBorders>
              <w:top w:val="nil"/>
            </w:tcBorders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1398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в том числе:</w:t>
            </w:r>
          </w:p>
        </w:tc>
        <w:tc>
          <w:tcPr>
            <w:tcW w:w="1086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799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657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1110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1163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1110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1164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1111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1164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1111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1809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</w:tr>
      <w:tr w:rsidR="000B3E12" w:rsidRPr="0009703C" w:rsidTr="00196542">
        <w:trPr>
          <w:trHeight w:val="275"/>
        </w:trPr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493" w:type="dxa"/>
            <w:vMerge/>
            <w:tcBorders>
              <w:top w:val="nil"/>
            </w:tcBorders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1398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1086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799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657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1110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1163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1110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1164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1111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1164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1111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1809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</w:tr>
      <w:tr w:rsidR="000B3E12" w:rsidRPr="0009703C" w:rsidTr="00196542">
        <w:trPr>
          <w:trHeight w:val="279"/>
        </w:trPr>
        <w:tc>
          <w:tcPr>
            <w:tcW w:w="1276" w:type="dxa"/>
            <w:vMerge w:val="restart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493" w:type="dxa"/>
            <w:vMerge w:val="restart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1398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1086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799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657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0200</w:t>
            </w:r>
          </w:p>
        </w:tc>
        <w:tc>
          <w:tcPr>
            <w:tcW w:w="1110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1163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1110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1164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1111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1164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1111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1809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</w:tr>
      <w:tr w:rsidR="000B3E12" w:rsidRPr="0009703C" w:rsidTr="00196542">
        <w:trPr>
          <w:trHeight w:val="269"/>
        </w:trPr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493" w:type="dxa"/>
            <w:vMerge/>
            <w:tcBorders>
              <w:top w:val="nil"/>
            </w:tcBorders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1398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в том числе:</w:t>
            </w:r>
          </w:p>
        </w:tc>
        <w:tc>
          <w:tcPr>
            <w:tcW w:w="1086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799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657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1110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1163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1110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1164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1111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1164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1111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1809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</w:tr>
      <w:tr w:rsidR="000B3E12" w:rsidRPr="0009703C" w:rsidTr="00196542">
        <w:trPr>
          <w:trHeight w:val="131"/>
        </w:trPr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493" w:type="dxa"/>
            <w:vMerge/>
            <w:tcBorders>
              <w:top w:val="nil"/>
            </w:tcBorders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1398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1086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799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657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1110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1163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1110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1164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1111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1164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1111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  <w:tc>
          <w:tcPr>
            <w:tcW w:w="1809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rPr>
                <w:lang w:eastAsia="ru-RU" w:bidi="ru-RU"/>
              </w:rPr>
            </w:pPr>
          </w:p>
        </w:tc>
      </w:tr>
    </w:tbl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rPr>
          <w:rFonts w:eastAsia="Times New Roman"/>
          <w:sz w:val="20"/>
          <w:szCs w:val="22"/>
          <w:lang w:eastAsia="ru-RU" w:bidi="ru-RU"/>
        </w:rPr>
      </w:pP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0"/>
          <w:szCs w:val="22"/>
          <w:lang w:eastAsia="ru-RU" w:bidi="ru-RU"/>
        </w:rPr>
        <w:sectPr w:rsidR="000B3E12" w:rsidRPr="0009703C" w:rsidSect="00901F4C">
          <w:pgSz w:w="16840" w:h="11910" w:orient="landscape"/>
          <w:pgMar w:top="851" w:right="567" w:bottom="567" w:left="851" w:header="0" w:footer="0" w:gutter="0"/>
          <w:cols w:space="720"/>
        </w:sectPr>
      </w:pPr>
      <w:r w:rsidRPr="0009703C">
        <w:rPr>
          <w:rFonts w:eastAsia="Times New Roman"/>
          <w:sz w:val="20"/>
          <w:szCs w:val="22"/>
          <w:lang w:eastAsia="ru-RU" w:bidi="ru-RU"/>
        </w:rPr>
        <w:t>_____________________________</w:t>
      </w:r>
    </w:p>
    <w:p w:rsidR="000B3E12" w:rsidRPr="0009703C" w:rsidRDefault="000B3E12" w:rsidP="000B3E12">
      <w:pPr>
        <w:widowControl w:val="0"/>
        <w:autoSpaceDE w:val="0"/>
        <w:autoSpaceDN w:val="0"/>
        <w:spacing w:before="88" w:after="0" w:line="240" w:lineRule="exact"/>
        <w:ind w:left="8496" w:right="170" w:firstLine="708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lastRenderedPageBreak/>
        <w:t>Приложение №</w:t>
      </w:r>
      <w:r w:rsidRPr="0009703C">
        <w:rPr>
          <w:rFonts w:eastAsia="Times New Roman"/>
          <w:spacing w:val="-11"/>
          <w:sz w:val="28"/>
          <w:szCs w:val="28"/>
          <w:lang w:eastAsia="ru-RU" w:bidi="ru-RU"/>
        </w:rPr>
        <w:t xml:space="preserve"> 3</w:t>
      </w:r>
    </w:p>
    <w:p w:rsidR="00A9459F" w:rsidRPr="008D443D" w:rsidRDefault="00A9459F" w:rsidP="00A9459F">
      <w:pPr>
        <w:widowControl w:val="0"/>
        <w:autoSpaceDE w:val="0"/>
        <w:autoSpaceDN w:val="0"/>
        <w:spacing w:before="120" w:after="0" w:line="240" w:lineRule="exact"/>
        <w:ind w:left="-250" w:right="-423"/>
        <w:rPr>
          <w:rFonts w:eastAsia="Times New Roman"/>
          <w:spacing w:val="-4"/>
          <w:sz w:val="28"/>
          <w:szCs w:val="28"/>
          <w:lang w:eastAsia="ru-RU" w:bidi="ru-RU"/>
        </w:rPr>
      </w:pPr>
      <w:r>
        <w:rPr>
          <w:rFonts w:eastAsia="Times New Roman"/>
          <w:spacing w:val="-4"/>
          <w:sz w:val="28"/>
          <w:szCs w:val="28"/>
          <w:lang w:eastAsia="ru-RU" w:bidi="ru-RU"/>
        </w:rPr>
        <w:t xml:space="preserve">                                                                                                                           к </w:t>
      </w:r>
      <w:r w:rsidRPr="008D443D">
        <w:rPr>
          <w:rFonts w:eastAsia="Times New Roman"/>
          <w:spacing w:val="-4"/>
          <w:sz w:val="28"/>
          <w:szCs w:val="28"/>
          <w:lang w:eastAsia="ru-RU" w:bidi="ru-RU"/>
        </w:rPr>
        <w:t>Порядку определения объема  и условий</w:t>
      </w:r>
      <w:r>
        <w:rPr>
          <w:rFonts w:eastAsia="Times New Roman"/>
          <w:spacing w:val="-4"/>
          <w:sz w:val="28"/>
          <w:szCs w:val="28"/>
          <w:lang w:eastAsia="ru-RU" w:bidi="ru-RU"/>
        </w:rPr>
        <w:t xml:space="preserve"> предоставления</w:t>
      </w:r>
    </w:p>
    <w:p w:rsidR="00A9459F" w:rsidRPr="0009703C" w:rsidRDefault="00A9459F" w:rsidP="00A9459F">
      <w:pPr>
        <w:widowControl w:val="0"/>
        <w:autoSpaceDE w:val="0"/>
        <w:autoSpaceDN w:val="0"/>
        <w:spacing w:before="120" w:after="0" w:line="240" w:lineRule="exact"/>
        <w:ind w:left="7797" w:right="170"/>
        <w:rPr>
          <w:rFonts w:eastAsia="Times New Roman"/>
          <w:sz w:val="28"/>
          <w:szCs w:val="28"/>
          <w:lang w:eastAsia="ru-RU" w:bidi="ru-RU"/>
        </w:rPr>
      </w:pPr>
      <w:r w:rsidRPr="008D443D">
        <w:rPr>
          <w:rFonts w:eastAsia="Times New Roman"/>
          <w:spacing w:val="-6"/>
          <w:sz w:val="28"/>
          <w:szCs w:val="28"/>
          <w:lang w:eastAsia="ru-RU" w:bidi="ru-RU"/>
        </w:rPr>
        <w:t xml:space="preserve"> </w:t>
      </w:r>
      <w:r w:rsidRPr="008D443D">
        <w:rPr>
          <w:rFonts w:eastAsia="Times New Roman"/>
          <w:spacing w:val="-3"/>
          <w:sz w:val="28"/>
          <w:szCs w:val="28"/>
          <w:lang w:eastAsia="ru-RU" w:bidi="ru-RU"/>
        </w:rPr>
        <w:t xml:space="preserve">из </w:t>
      </w:r>
      <w:r w:rsidRPr="008D443D">
        <w:rPr>
          <w:rFonts w:eastAsia="Times New Roman"/>
          <w:spacing w:val="-4"/>
          <w:sz w:val="28"/>
          <w:szCs w:val="28"/>
          <w:lang w:eastAsia="ru-RU" w:bidi="ru-RU"/>
        </w:rPr>
        <w:t>бюджета муниципального района</w:t>
      </w:r>
      <w:r w:rsidRPr="008D443D">
        <w:rPr>
          <w:rFonts w:eastAsia="Times New Roman"/>
          <w:spacing w:val="-3"/>
          <w:sz w:val="28"/>
          <w:szCs w:val="28"/>
          <w:lang w:eastAsia="ru-RU" w:bidi="ru-RU"/>
        </w:rPr>
        <w:t xml:space="preserve"> </w:t>
      </w:r>
      <w:r w:rsidRPr="008D443D">
        <w:rPr>
          <w:rFonts w:eastAsia="Times New Roman"/>
          <w:spacing w:val="-4"/>
          <w:sz w:val="28"/>
          <w:szCs w:val="28"/>
          <w:lang w:eastAsia="ru-RU" w:bidi="ru-RU"/>
        </w:rPr>
        <w:t xml:space="preserve">субсидий </w:t>
      </w:r>
      <w:r w:rsidRPr="008D443D">
        <w:rPr>
          <w:rFonts w:eastAsia="Times New Roman"/>
          <w:sz w:val="28"/>
          <w:szCs w:val="28"/>
          <w:lang w:eastAsia="ru-RU" w:bidi="ru-RU"/>
        </w:rPr>
        <w:t xml:space="preserve">на </w:t>
      </w:r>
      <w:r w:rsidRPr="008D443D">
        <w:rPr>
          <w:rFonts w:eastAsia="Times New Roman"/>
          <w:spacing w:val="-3"/>
          <w:sz w:val="28"/>
          <w:szCs w:val="28"/>
          <w:lang w:eastAsia="ru-RU" w:bidi="ru-RU"/>
        </w:rPr>
        <w:t xml:space="preserve">иные цели </w:t>
      </w:r>
      <w:r w:rsidRPr="008D443D">
        <w:rPr>
          <w:rFonts w:eastAsia="Times New Roman"/>
          <w:spacing w:val="-4"/>
          <w:sz w:val="28"/>
          <w:szCs w:val="28"/>
          <w:lang w:eastAsia="ru-RU" w:bidi="ru-RU"/>
        </w:rPr>
        <w:t xml:space="preserve">муниципальным бюджетным </w:t>
      </w:r>
      <w:r w:rsidRPr="008D443D">
        <w:rPr>
          <w:rFonts w:eastAsia="Times New Roman"/>
          <w:sz w:val="28"/>
          <w:szCs w:val="28"/>
          <w:lang w:eastAsia="ru-RU" w:bidi="ru-RU"/>
        </w:rPr>
        <w:t>учреждениям дополнительного образования и учрежд</w:t>
      </w:r>
      <w:r w:rsidR="00252AC6">
        <w:rPr>
          <w:rFonts w:eastAsia="Times New Roman"/>
          <w:sz w:val="28"/>
          <w:szCs w:val="28"/>
          <w:lang w:eastAsia="ru-RU" w:bidi="ru-RU"/>
        </w:rPr>
        <w:t>ениям культуры, подведомственным</w:t>
      </w:r>
      <w:r w:rsidRPr="008D443D">
        <w:rPr>
          <w:rFonts w:eastAsia="Times New Roman"/>
          <w:sz w:val="28"/>
          <w:szCs w:val="28"/>
          <w:lang w:eastAsia="ru-RU" w:bidi="ru-RU"/>
        </w:rPr>
        <w:t xml:space="preserve"> Комитету культуры и туризма Администрации Окуловского муниципального 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7" w:lineRule="exact"/>
        <w:rPr>
          <w:rFonts w:eastAsia="Times New Roman"/>
          <w:szCs w:val="22"/>
          <w:lang w:eastAsia="ru-RU" w:bidi="ru-RU"/>
        </w:rPr>
      </w:pP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exact"/>
        <w:jc w:val="center"/>
        <w:rPr>
          <w:rFonts w:eastAsia="Times New Roman"/>
          <w:b/>
          <w:sz w:val="28"/>
          <w:szCs w:val="28"/>
          <w:lang w:eastAsia="ru-RU" w:bidi="ru-RU"/>
        </w:rPr>
      </w:pPr>
      <w:r w:rsidRPr="0009703C">
        <w:rPr>
          <w:rFonts w:eastAsia="Times New Roman"/>
          <w:b/>
          <w:sz w:val="28"/>
          <w:szCs w:val="28"/>
          <w:lang w:eastAsia="ru-RU" w:bidi="ru-RU"/>
        </w:rPr>
        <w:t>ОТЧЕТ</w:t>
      </w:r>
    </w:p>
    <w:p w:rsidR="000B3E12" w:rsidRPr="0009703C" w:rsidRDefault="000B3E12" w:rsidP="000B3E12">
      <w:pPr>
        <w:widowControl w:val="0"/>
        <w:autoSpaceDE w:val="0"/>
        <w:autoSpaceDN w:val="0"/>
        <w:spacing w:before="120" w:after="0" w:line="240" w:lineRule="exact"/>
        <w:jc w:val="center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 xml:space="preserve">о достижении результатов предоставления субсидии и (или) показателей, 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exact"/>
        <w:jc w:val="center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необходимых для достижения результатов предоставления субсидии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3"/>
          <w:szCs w:val="28"/>
          <w:lang w:eastAsia="ru-RU" w:bidi="ru-RU"/>
        </w:rPr>
      </w:pPr>
      <w:r w:rsidRPr="0009703C">
        <w:rPr>
          <w:rFonts w:eastAsia="Times New Roman"/>
          <w:sz w:val="23"/>
          <w:szCs w:val="28"/>
          <w:lang w:eastAsia="ru-RU" w:bidi="ru-RU"/>
        </w:rPr>
        <w:t>_____________________________________________________________________________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7" w:lineRule="exact"/>
        <w:ind w:right="260"/>
        <w:jc w:val="center"/>
        <w:rPr>
          <w:rFonts w:eastAsia="Times New Roman"/>
          <w:szCs w:val="22"/>
          <w:lang w:eastAsia="ru-RU" w:bidi="ru-RU"/>
        </w:rPr>
      </w:pPr>
      <w:r w:rsidRPr="0009703C">
        <w:rPr>
          <w:rFonts w:eastAsia="Times New Roman"/>
          <w:szCs w:val="22"/>
          <w:lang w:eastAsia="ru-RU" w:bidi="ru-RU"/>
        </w:rPr>
        <w:t>(наименование муниципального бюджетного (автономного) учреждения)</w:t>
      </w:r>
    </w:p>
    <w:p w:rsidR="000B3E12" w:rsidRPr="0009703C" w:rsidRDefault="000B3E12" w:rsidP="000B3E12">
      <w:pPr>
        <w:widowControl w:val="0"/>
        <w:tabs>
          <w:tab w:val="left" w:pos="4289"/>
          <w:tab w:val="left" w:pos="5059"/>
        </w:tabs>
        <w:autoSpaceDE w:val="0"/>
        <w:autoSpaceDN w:val="0"/>
        <w:spacing w:after="0" w:line="240" w:lineRule="auto"/>
        <w:ind w:right="258"/>
        <w:jc w:val="center"/>
        <w:rPr>
          <w:rFonts w:eastAsia="Times New Roman"/>
          <w:sz w:val="28"/>
          <w:szCs w:val="28"/>
          <w:lang w:eastAsia="ru-RU" w:bidi="ru-RU"/>
        </w:rPr>
      </w:pPr>
      <w:r w:rsidRPr="0009703C">
        <w:rPr>
          <w:rFonts w:eastAsia="Times New Roman"/>
          <w:sz w:val="28"/>
          <w:szCs w:val="28"/>
          <w:lang w:eastAsia="ru-RU" w:bidi="ru-RU"/>
        </w:rPr>
        <w:t>за</w:t>
      </w:r>
      <w:r w:rsidRPr="0009703C">
        <w:rPr>
          <w:rFonts w:eastAsia="Times New Roman"/>
          <w:sz w:val="28"/>
          <w:szCs w:val="28"/>
          <w:u w:val="single"/>
          <w:lang w:eastAsia="ru-RU" w:bidi="ru-RU"/>
        </w:rPr>
        <w:t xml:space="preserve"> </w:t>
      </w:r>
      <w:r w:rsidRPr="0009703C">
        <w:rPr>
          <w:rFonts w:eastAsia="Times New Roman"/>
          <w:sz w:val="28"/>
          <w:szCs w:val="28"/>
          <w:u w:val="single"/>
          <w:lang w:eastAsia="ru-RU" w:bidi="ru-RU"/>
        </w:rPr>
        <w:tab/>
      </w:r>
      <w:r w:rsidRPr="0009703C">
        <w:rPr>
          <w:rFonts w:eastAsia="Times New Roman"/>
          <w:sz w:val="28"/>
          <w:szCs w:val="28"/>
          <w:lang w:eastAsia="ru-RU" w:bidi="ru-RU"/>
        </w:rPr>
        <w:t>20</w:t>
      </w:r>
      <w:r w:rsidRPr="0009703C">
        <w:rPr>
          <w:rFonts w:eastAsia="Times New Roman"/>
          <w:sz w:val="28"/>
          <w:szCs w:val="28"/>
          <w:u w:val="single"/>
          <w:lang w:eastAsia="ru-RU" w:bidi="ru-RU"/>
        </w:rPr>
        <w:t xml:space="preserve"> </w:t>
      </w:r>
      <w:r w:rsidRPr="0009703C">
        <w:rPr>
          <w:rFonts w:eastAsia="Times New Roman"/>
          <w:sz w:val="28"/>
          <w:szCs w:val="28"/>
          <w:u w:val="single"/>
          <w:lang w:eastAsia="ru-RU" w:bidi="ru-RU"/>
        </w:rPr>
        <w:tab/>
      </w:r>
      <w:r w:rsidRPr="0009703C">
        <w:rPr>
          <w:rFonts w:eastAsia="Times New Roman"/>
          <w:sz w:val="28"/>
          <w:szCs w:val="28"/>
          <w:lang w:eastAsia="ru-RU" w:bidi="ru-RU"/>
        </w:rPr>
        <w:t>года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40" w:lineRule="auto"/>
        <w:ind w:right="258"/>
        <w:jc w:val="center"/>
        <w:rPr>
          <w:rFonts w:eastAsia="Times New Roman"/>
          <w:szCs w:val="22"/>
          <w:lang w:eastAsia="ru-RU" w:bidi="ru-RU"/>
        </w:rPr>
      </w:pPr>
      <w:r w:rsidRPr="0009703C">
        <w:rPr>
          <w:rFonts w:eastAsia="Times New Roman"/>
          <w:szCs w:val="22"/>
          <w:lang w:eastAsia="ru-RU" w:bidi="ru-RU"/>
        </w:rPr>
        <w:t>(период с начала года)</w:t>
      </w:r>
    </w:p>
    <w:tbl>
      <w:tblPr>
        <w:tblW w:w="1545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2"/>
        <w:gridCol w:w="619"/>
        <w:gridCol w:w="804"/>
        <w:gridCol w:w="670"/>
        <w:gridCol w:w="828"/>
        <w:gridCol w:w="708"/>
        <w:gridCol w:w="708"/>
        <w:gridCol w:w="708"/>
        <w:gridCol w:w="858"/>
        <w:gridCol w:w="849"/>
        <w:gridCol w:w="852"/>
        <w:gridCol w:w="852"/>
        <w:gridCol w:w="998"/>
        <w:gridCol w:w="565"/>
        <w:gridCol w:w="861"/>
        <w:gridCol w:w="858"/>
        <w:gridCol w:w="998"/>
        <w:gridCol w:w="1633"/>
      </w:tblGrid>
      <w:tr w:rsidR="000B3E12" w:rsidRPr="0009703C" w:rsidTr="00196542">
        <w:trPr>
          <w:trHeight w:val="494"/>
        </w:trPr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Направление расходов</w:t>
            </w:r>
          </w:p>
        </w:tc>
        <w:tc>
          <w:tcPr>
            <w:tcW w:w="804" w:type="dxa"/>
            <w:vMerge w:val="restart"/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Резуль-</w:t>
            </w:r>
          </w:p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тат   (пока-</w:t>
            </w:r>
          </w:p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затель, необ-</w:t>
            </w:r>
          </w:p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ходимый для дости-</w:t>
            </w:r>
          </w:p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жения резуль-</w:t>
            </w:r>
          </w:p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тата) предо-</w:t>
            </w:r>
          </w:p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ставления субсидии</w:t>
            </w:r>
          </w:p>
        </w:tc>
        <w:tc>
          <w:tcPr>
            <w:tcW w:w="1498" w:type="dxa"/>
            <w:gridSpan w:val="2"/>
            <w:vMerge w:val="restart"/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Единица             измерения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Код строки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Плановые значения</w:t>
            </w:r>
          </w:p>
        </w:tc>
        <w:tc>
          <w:tcPr>
            <w:tcW w:w="858" w:type="dxa"/>
            <w:vMerge w:val="restart"/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Размер Субсидии, преду- смот- ренный Согла-</w:t>
            </w:r>
          </w:p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шением</w:t>
            </w:r>
          </w:p>
        </w:tc>
        <w:tc>
          <w:tcPr>
            <w:tcW w:w="4977" w:type="dxa"/>
            <w:gridSpan w:val="6"/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Фактически достигнутые значения</w:t>
            </w:r>
          </w:p>
        </w:tc>
        <w:tc>
          <w:tcPr>
            <w:tcW w:w="1856" w:type="dxa"/>
            <w:gridSpan w:val="2"/>
            <w:vMerge w:val="restart"/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Объем обязательств, принятых в целях достижения результатов (показателей, необходимых для достижения результатов) предоставления Субсидии</w:t>
            </w:r>
          </w:p>
        </w:tc>
        <w:tc>
          <w:tcPr>
            <w:tcW w:w="1633" w:type="dxa"/>
            <w:vMerge w:val="restart"/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Неиспользованный объем финансового обеспечения                     (</w:t>
            </w:r>
            <w:hyperlink w:anchor="_bookmark1" w:history="1">
              <w:r w:rsidRPr="0009703C">
                <w:rPr>
                  <w:lang w:eastAsia="ru-RU" w:bidi="ru-RU"/>
                </w:rPr>
                <w:t>гр. 9</w:t>
              </w:r>
            </w:hyperlink>
            <w:r w:rsidRPr="0009703C">
              <w:rPr>
                <w:lang w:eastAsia="ru-RU" w:bidi="ru-RU"/>
              </w:rPr>
              <w:t xml:space="preserve"> - </w:t>
            </w:r>
            <w:hyperlink w:anchor="_bookmark4" w:history="1">
              <w:r w:rsidRPr="0009703C">
                <w:rPr>
                  <w:lang w:eastAsia="ru-RU" w:bidi="ru-RU"/>
                </w:rPr>
                <w:t>гр. 16</w:t>
              </w:r>
            </w:hyperlink>
            <w:r w:rsidRPr="0009703C">
              <w:rPr>
                <w:lang w:eastAsia="ru-RU" w:bidi="ru-RU"/>
              </w:rPr>
              <w:t>)</w:t>
            </w:r>
          </w:p>
        </w:tc>
      </w:tr>
      <w:tr w:rsidR="000B3E12" w:rsidRPr="0009703C" w:rsidTr="00196542">
        <w:trPr>
          <w:trHeight w:val="1871"/>
        </w:trPr>
        <w:tc>
          <w:tcPr>
            <w:tcW w:w="1701" w:type="dxa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на отчетную дату</w:t>
            </w:r>
          </w:p>
        </w:tc>
        <w:tc>
          <w:tcPr>
            <w:tcW w:w="1850" w:type="dxa"/>
            <w:gridSpan w:val="2"/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отклонение от планового значения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причина отклонения</w:t>
            </w:r>
          </w:p>
        </w:tc>
        <w:tc>
          <w:tcPr>
            <w:tcW w:w="1856" w:type="dxa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</w:p>
        </w:tc>
        <w:tc>
          <w:tcPr>
            <w:tcW w:w="1633" w:type="dxa"/>
            <w:vMerge/>
            <w:tcBorders>
              <w:top w:val="nil"/>
            </w:tcBorders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</w:p>
        </w:tc>
      </w:tr>
      <w:tr w:rsidR="000B3E12" w:rsidRPr="0009703C" w:rsidTr="00196542">
        <w:trPr>
          <w:trHeight w:val="1859"/>
        </w:trPr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наимено-вание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код по БК</w:t>
            </w:r>
          </w:p>
        </w:tc>
        <w:tc>
          <w:tcPr>
            <w:tcW w:w="804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наи- мено- вание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 xml:space="preserve">код по </w:t>
            </w:r>
            <w:hyperlink r:id="rId12">
              <w:r w:rsidRPr="0009703C">
                <w:rPr>
                  <w:lang w:eastAsia="ru-RU" w:bidi="ru-RU"/>
                </w:rPr>
                <w:t>ОКЕИ</w:t>
              </w:r>
            </w:hyperlink>
          </w:p>
        </w:tc>
        <w:tc>
          <w:tcPr>
            <w:tcW w:w="708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с даты заклю- чения Сог- лаше- ния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из них с нача- ла те- кущего финансового года</w:t>
            </w:r>
          </w:p>
        </w:tc>
        <w:tc>
          <w:tcPr>
            <w:tcW w:w="858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с даты заклю-чения Соглашения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из них с начала теку- щего финансового года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в абсо- лютных вели- чинах (</w:t>
            </w:r>
            <w:hyperlink w:anchor="_bookmark0" w:history="1">
              <w:r w:rsidRPr="0009703C">
                <w:rPr>
                  <w:lang w:eastAsia="ru-RU" w:bidi="ru-RU"/>
                </w:rPr>
                <w:t>гр. 7</w:t>
              </w:r>
            </w:hyperlink>
            <w:r w:rsidRPr="0009703C">
              <w:rPr>
                <w:spacing w:val="-3"/>
                <w:lang w:eastAsia="ru-RU" w:bidi="ru-RU"/>
              </w:rPr>
              <w:t xml:space="preserve"> </w:t>
            </w:r>
            <w:r w:rsidRPr="0009703C">
              <w:rPr>
                <w:lang w:eastAsia="ru-RU" w:bidi="ru-RU"/>
              </w:rPr>
              <w:t>-</w:t>
            </w:r>
          </w:p>
          <w:p w:rsidR="000B3E12" w:rsidRPr="0009703C" w:rsidRDefault="00B72F93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  <w:hyperlink w:anchor="_bookmark2" w:history="1">
              <w:r w:rsidR="000B3E12" w:rsidRPr="0009703C">
                <w:rPr>
                  <w:lang w:eastAsia="ru-RU" w:bidi="ru-RU"/>
                </w:rPr>
                <w:t>гр.</w:t>
              </w:r>
              <w:r w:rsidR="000B3E12" w:rsidRPr="0009703C">
                <w:rPr>
                  <w:spacing w:val="-3"/>
                  <w:lang w:eastAsia="ru-RU" w:bidi="ru-RU"/>
                </w:rPr>
                <w:t xml:space="preserve"> </w:t>
              </w:r>
              <w:r w:rsidR="000B3E12" w:rsidRPr="0009703C">
                <w:rPr>
                  <w:lang w:eastAsia="ru-RU" w:bidi="ru-RU"/>
                </w:rPr>
                <w:t>10</w:t>
              </w:r>
            </w:hyperlink>
            <w:r w:rsidR="000B3E12" w:rsidRPr="0009703C">
              <w:rPr>
                <w:lang w:eastAsia="ru-RU" w:bidi="ru-RU"/>
              </w:rPr>
              <w:t>)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в про-</w:t>
            </w:r>
          </w:p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центах (</w:t>
            </w:r>
            <w:hyperlink w:anchor="_bookmark3" w:history="1">
              <w:r w:rsidRPr="0009703C">
                <w:rPr>
                  <w:lang w:eastAsia="ru-RU" w:bidi="ru-RU"/>
                </w:rPr>
                <w:t>гр.</w:t>
              </w:r>
            </w:hyperlink>
            <w:r w:rsidRPr="0009703C">
              <w:rPr>
                <w:lang w:eastAsia="ru-RU" w:bidi="ru-RU"/>
              </w:rPr>
              <w:t xml:space="preserve"> </w:t>
            </w:r>
            <w:hyperlink w:anchor="_bookmark3" w:history="1">
              <w:r w:rsidRPr="0009703C">
                <w:rPr>
                  <w:lang w:eastAsia="ru-RU" w:bidi="ru-RU"/>
                </w:rPr>
                <w:t>12</w:t>
              </w:r>
            </w:hyperlink>
            <w:r w:rsidRPr="0009703C">
              <w:rPr>
                <w:lang w:eastAsia="ru-RU" w:bidi="ru-RU"/>
              </w:rPr>
              <w:t xml:space="preserve"> / </w:t>
            </w:r>
            <w:hyperlink w:anchor="_bookmark0" w:history="1">
              <w:r w:rsidRPr="0009703C">
                <w:rPr>
                  <w:lang w:eastAsia="ru-RU" w:bidi="ru-RU"/>
                </w:rPr>
                <w:t>гр. 7</w:t>
              </w:r>
            </w:hyperlink>
            <w:r w:rsidRPr="0009703C">
              <w:rPr>
                <w:lang w:eastAsia="ru-RU" w:bidi="ru-RU"/>
              </w:rPr>
              <w:t xml:space="preserve"> x</w:t>
            </w:r>
          </w:p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100%)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код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наиме-</w:t>
            </w:r>
          </w:p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нование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обяза-</w:t>
            </w:r>
          </w:p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тельств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денежных обяза- тельств</w:t>
            </w:r>
          </w:p>
        </w:tc>
        <w:tc>
          <w:tcPr>
            <w:tcW w:w="1633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</w:p>
        </w:tc>
      </w:tr>
      <w:tr w:rsidR="000B3E12" w:rsidRPr="0009703C" w:rsidTr="00196542">
        <w:trPr>
          <w:trHeight w:val="274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13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14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15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16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17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20" w:lineRule="exact"/>
              <w:ind w:left="-57" w:right="-57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18</w:t>
            </w:r>
          </w:p>
        </w:tc>
      </w:tr>
    </w:tbl>
    <w:p w:rsidR="000B3E12" w:rsidRPr="0009703C" w:rsidRDefault="000B3E12" w:rsidP="000B3E12">
      <w:pPr>
        <w:widowControl w:val="0"/>
        <w:autoSpaceDE w:val="0"/>
        <w:autoSpaceDN w:val="0"/>
        <w:spacing w:after="0" w:line="220" w:lineRule="exact"/>
        <w:rPr>
          <w:rFonts w:eastAsia="Times New Roman"/>
          <w:lang w:eastAsia="ru-RU" w:bidi="ru-RU"/>
        </w:rPr>
        <w:sectPr w:rsidR="000B3E12" w:rsidRPr="0009703C" w:rsidSect="00901F4C">
          <w:headerReference w:type="default" r:id="rId13"/>
          <w:pgSz w:w="16840" w:h="11910" w:orient="landscape"/>
          <w:pgMar w:top="851" w:right="567" w:bottom="567" w:left="851" w:header="1142" w:footer="0" w:gutter="0"/>
          <w:pgNumType w:start="16"/>
          <w:cols w:space="720"/>
        </w:sectPr>
      </w:pPr>
    </w:p>
    <w:p w:rsidR="000B3E12" w:rsidRPr="0009703C" w:rsidRDefault="000B3E12" w:rsidP="000B3E12">
      <w:pPr>
        <w:widowControl w:val="0"/>
        <w:autoSpaceDE w:val="0"/>
        <w:autoSpaceDN w:val="0"/>
        <w:spacing w:after="0" w:line="220" w:lineRule="exact"/>
        <w:jc w:val="center"/>
        <w:rPr>
          <w:rFonts w:eastAsia="Times New Roman"/>
          <w:lang w:eastAsia="ru-RU" w:bidi="ru-RU"/>
        </w:rPr>
      </w:pPr>
      <w:r w:rsidRPr="0009703C">
        <w:rPr>
          <w:rFonts w:eastAsia="Times New Roman"/>
          <w:lang w:eastAsia="ru-RU" w:bidi="ru-RU"/>
        </w:rPr>
        <w:lastRenderedPageBreak/>
        <w:t>2</w:t>
      </w:r>
    </w:p>
    <w:p w:rsidR="000B3E12" w:rsidRPr="0009703C" w:rsidRDefault="000B3E12" w:rsidP="000B3E12">
      <w:pPr>
        <w:widowControl w:val="0"/>
        <w:autoSpaceDE w:val="0"/>
        <w:autoSpaceDN w:val="0"/>
        <w:spacing w:after="0" w:line="220" w:lineRule="exact"/>
        <w:rPr>
          <w:rFonts w:eastAsia="Times New Roman"/>
          <w:lang w:eastAsia="ru-RU" w:bidi="ru-RU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0"/>
        <w:gridCol w:w="685"/>
        <w:gridCol w:w="738"/>
        <w:gridCol w:w="670"/>
        <w:gridCol w:w="653"/>
        <w:gridCol w:w="883"/>
        <w:gridCol w:w="708"/>
        <w:gridCol w:w="708"/>
        <w:gridCol w:w="858"/>
        <w:gridCol w:w="849"/>
        <w:gridCol w:w="852"/>
        <w:gridCol w:w="852"/>
        <w:gridCol w:w="998"/>
        <w:gridCol w:w="565"/>
        <w:gridCol w:w="861"/>
        <w:gridCol w:w="858"/>
        <w:gridCol w:w="998"/>
        <w:gridCol w:w="1241"/>
      </w:tblGrid>
      <w:tr w:rsidR="000B3E12" w:rsidRPr="0009703C" w:rsidTr="00196542">
        <w:trPr>
          <w:trHeight w:val="206"/>
        </w:trPr>
        <w:tc>
          <w:tcPr>
            <w:tcW w:w="970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before="102" w:after="0" w:line="240" w:lineRule="auto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before="102" w:after="0" w:line="240" w:lineRule="auto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2</w:t>
            </w:r>
          </w:p>
        </w:tc>
        <w:tc>
          <w:tcPr>
            <w:tcW w:w="738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before="102" w:after="0" w:line="240" w:lineRule="auto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3</w:t>
            </w:r>
          </w:p>
        </w:tc>
        <w:tc>
          <w:tcPr>
            <w:tcW w:w="670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before="102" w:after="0" w:line="240" w:lineRule="auto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4</w:t>
            </w:r>
          </w:p>
        </w:tc>
        <w:tc>
          <w:tcPr>
            <w:tcW w:w="653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before="102" w:after="0" w:line="240" w:lineRule="auto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5</w:t>
            </w:r>
          </w:p>
        </w:tc>
        <w:tc>
          <w:tcPr>
            <w:tcW w:w="883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before="102" w:after="0" w:line="240" w:lineRule="auto"/>
              <w:ind w:right="298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before="102" w:after="0" w:line="240" w:lineRule="auto"/>
              <w:jc w:val="center"/>
              <w:rPr>
                <w:lang w:eastAsia="ru-RU" w:bidi="ru-RU"/>
              </w:rPr>
            </w:pPr>
            <w:bookmarkStart w:id="41" w:name="_bookmark0"/>
            <w:bookmarkEnd w:id="41"/>
            <w:r w:rsidRPr="0009703C">
              <w:rPr>
                <w:lang w:eastAsia="ru-RU" w:bidi="ru-RU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before="102" w:after="0" w:line="240" w:lineRule="auto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8</w:t>
            </w:r>
          </w:p>
        </w:tc>
        <w:tc>
          <w:tcPr>
            <w:tcW w:w="858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before="102" w:after="0" w:line="240" w:lineRule="auto"/>
              <w:jc w:val="center"/>
              <w:rPr>
                <w:lang w:eastAsia="ru-RU" w:bidi="ru-RU"/>
              </w:rPr>
            </w:pPr>
            <w:bookmarkStart w:id="42" w:name="_bookmark1"/>
            <w:bookmarkEnd w:id="42"/>
            <w:r w:rsidRPr="0009703C">
              <w:rPr>
                <w:lang w:eastAsia="ru-RU" w:bidi="ru-RU"/>
              </w:rPr>
              <w:t>9</w:t>
            </w:r>
          </w:p>
        </w:tc>
        <w:tc>
          <w:tcPr>
            <w:tcW w:w="849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before="102" w:after="0" w:line="240" w:lineRule="auto"/>
              <w:ind w:right="305"/>
              <w:jc w:val="center"/>
              <w:rPr>
                <w:lang w:eastAsia="ru-RU" w:bidi="ru-RU"/>
              </w:rPr>
            </w:pPr>
            <w:bookmarkStart w:id="43" w:name="_bookmark2"/>
            <w:bookmarkEnd w:id="43"/>
            <w:r w:rsidRPr="0009703C">
              <w:rPr>
                <w:lang w:eastAsia="ru-RU" w:bidi="ru-RU"/>
              </w:rPr>
              <w:t>10</w:t>
            </w:r>
          </w:p>
        </w:tc>
        <w:tc>
          <w:tcPr>
            <w:tcW w:w="852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before="102" w:after="0" w:line="240" w:lineRule="auto"/>
              <w:ind w:right="104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11</w:t>
            </w:r>
          </w:p>
        </w:tc>
        <w:tc>
          <w:tcPr>
            <w:tcW w:w="852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before="102" w:after="0" w:line="240" w:lineRule="auto"/>
              <w:ind w:right="104"/>
              <w:jc w:val="center"/>
              <w:rPr>
                <w:lang w:eastAsia="ru-RU" w:bidi="ru-RU"/>
              </w:rPr>
            </w:pPr>
            <w:bookmarkStart w:id="44" w:name="_bookmark3"/>
            <w:bookmarkEnd w:id="44"/>
            <w:r w:rsidRPr="0009703C">
              <w:rPr>
                <w:lang w:eastAsia="ru-RU" w:bidi="ru-RU"/>
              </w:rPr>
              <w:t>12</w:t>
            </w:r>
          </w:p>
        </w:tc>
        <w:tc>
          <w:tcPr>
            <w:tcW w:w="998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before="102" w:after="0" w:line="240" w:lineRule="auto"/>
              <w:ind w:right="98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13</w:t>
            </w:r>
          </w:p>
        </w:tc>
        <w:tc>
          <w:tcPr>
            <w:tcW w:w="565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before="102" w:after="0" w:line="240" w:lineRule="auto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14</w:t>
            </w:r>
          </w:p>
        </w:tc>
        <w:tc>
          <w:tcPr>
            <w:tcW w:w="861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before="102" w:after="0" w:line="240" w:lineRule="auto"/>
              <w:ind w:right="310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15</w:t>
            </w:r>
          </w:p>
        </w:tc>
        <w:tc>
          <w:tcPr>
            <w:tcW w:w="858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before="102" w:after="0" w:line="240" w:lineRule="auto"/>
              <w:ind w:right="309"/>
              <w:jc w:val="center"/>
              <w:rPr>
                <w:lang w:eastAsia="ru-RU" w:bidi="ru-RU"/>
              </w:rPr>
            </w:pPr>
            <w:bookmarkStart w:id="45" w:name="_bookmark4"/>
            <w:bookmarkEnd w:id="45"/>
            <w:r w:rsidRPr="0009703C">
              <w:rPr>
                <w:lang w:eastAsia="ru-RU" w:bidi="ru-RU"/>
              </w:rPr>
              <w:t>16</w:t>
            </w:r>
          </w:p>
        </w:tc>
        <w:tc>
          <w:tcPr>
            <w:tcW w:w="998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before="102" w:after="0" w:line="240" w:lineRule="auto"/>
              <w:ind w:right="98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17</w:t>
            </w:r>
          </w:p>
        </w:tc>
        <w:tc>
          <w:tcPr>
            <w:tcW w:w="1241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before="102" w:after="0" w:line="240" w:lineRule="auto"/>
              <w:ind w:right="501"/>
              <w:jc w:val="center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18</w:t>
            </w:r>
          </w:p>
        </w:tc>
      </w:tr>
      <w:tr w:rsidR="000B3E12" w:rsidRPr="0009703C" w:rsidTr="00196542">
        <w:trPr>
          <w:trHeight w:val="494"/>
        </w:trPr>
        <w:tc>
          <w:tcPr>
            <w:tcW w:w="970" w:type="dxa"/>
            <w:vMerge w:val="restart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685" w:type="dxa"/>
            <w:vMerge w:val="restart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738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670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653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883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before="102" w:after="0" w:line="240" w:lineRule="auto"/>
              <w:ind w:right="275"/>
              <w:jc w:val="right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0100</w:t>
            </w:r>
          </w:p>
        </w:tc>
        <w:tc>
          <w:tcPr>
            <w:tcW w:w="708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708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858" w:type="dxa"/>
            <w:vMerge w:val="restart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849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852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852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998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565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861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858" w:type="dxa"/>
            <w:vMerge w:val="restart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998" w:type="dxa"/>
            <w:vMerge w:val="restart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1241" w:type="dxa"/>
            <w:vMerge w:val="restart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</w:tr>
      <w:tr w:rsidR="000B3E12" w:rsidRPr="0009703C" w:rsidTr="00196542">
        <w:trPr>
          <w:trHeight w:val="617"/>
        </w:trPr>
        <w:tc>
          <w:tcPr>
            <w:tcW w:w="970" w:type="dxa"/>
            <w:vMerge/>
            <w:tcBorders>
              <w:top w:val="nil"/>
            </w:tcBorders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685" w:type="dxa"/>
            <w:vMerge/>
            <w:tcBorders>
              <w:top w:val="nil"/>
            </w:tcBorders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738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before="102" w:after="0" w:line="240" w:lineRule="auto"/>
              <w:ind w:right="160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в том числе:</w:t>
            </w:r>
          </w:p>
        </w:tc>
        <w:tc>
          <w:tcPr>
            <w:tcW w:w="670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653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883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708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708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849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852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852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998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565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861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</w:tr>
      <w:tr w:rsidR="000B3E12" w:rsidRPr="0009703C" w:rsidTr="00196542">
        <w:trPr>
          <w:trHeight w:val="410"/>
        </w:trPr>
        <w:tc>
          <w:tcPr>
            <w:tcW w:w="970" w:type="dxa"/>
            <w:vMerge/>
            <w:tcBorders>
              <w:top w:val="nil"/>
            </w:tcBorders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685" w:type="dxa"/>
            <w:vMerge/>
            <w:tcBorders>
              <w:top w:val="nil"/>
            </w:tcBorders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738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670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653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883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708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708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849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852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852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998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565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861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</w:tr>
      <w:tr w:rsidR="000B3E12" w:rsidRPr="0009703C" w:rsidTr="00196542">
        <w:trPr>
          <w:trHeight w:val="493"/>
        </w:trPr>
        <w:tc>
          <w:tcPr>
            <w:tcW w:w="970" w:type="dxa"/>
            <w:vMerge w:val="restart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685" w:type="dxa"/>
            <w:vMerge w:val="restart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738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670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653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883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before="102" w:after="0" w:line="240" w:lineRule="auto"/>
              <w:ind w:right="275"/>
              <w:jc w:val="right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0200</w:t>
            </w:r>
          </w:p>
        </w:tc>
        <w:tc>
          <w:tcPr>
            <w:tcW w:w="708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708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858" w:type="dxa"/>
            <w:vMerge w:val="restart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849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852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852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998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565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861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858" w:type="dxa"/>
            <w:vMerge w:val="restart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998" w:type="dxa"/>
            <w:vMerge w:val="restart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1241" w:type="dxa"/>
            <w:vMerge w:val="restart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</w:tr>
      <w:tr w:rsidR="000B3E12" w:rsidRPr="0009703C" w:rsidTr="00196542">
        <w:trPr>
          <w:trHeight w:val="617"/>
        </w:trPr>
        <w:tc>
          <w:tcPr>
            <w:tcW w:w="970" w:type="dxa"/>
            <w:vMerge/>
            <w:tcBorders>
              <w:top w:val="nil"/>
            </w:tcBorders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685" w:type="dxa"/>
            <w:vMerge/>
            <w:tcBorders>
              <w:top w:val="nil"/>
            </w:tcBorders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738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before="102" w:after="0" w:line="240" w:lineRule="auto"/>
              <w:ind w:right="160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в том числе:</w:t>
            </w:r>
          </w:p>
        </w:tc>
        <w:tc>
          <w:tcPr>
            <w:tcW w:w="670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653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883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708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708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849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852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852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998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565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861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</w:tr>
      <w:tr w:rsidR="000B3E12" w:rsidRPr="0009703C" w:rsidTr="00196542">
        <w:trPr>
          <w:trHeight w:val="410"/>
        </w:trPr>
        <w:tc>
          <w:tcPr>
            <w:tcW w:w="970" w:type="dxa"/>
            <w:vMerge/>
            <w:tcBorders>
              <w:top w:val="nil"/>
            </w:tcBorders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685" w:type="dxa"/>
            <w:vMerge/>
            <w:tcBorders>
              <w:top w:val="nil"/>
            </w:tcBorders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738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670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653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883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708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708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849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852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852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998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565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861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</w:tr>
      <w:tr w:rsidR="000B3E12" w:rsidRPr="0009703C" w:rsidTr="00196542">
        <w:trPr>
          <w:trHeight w:val="410"/>
        </w:trPr>
        <w:tc>
          <w:tcPr>
            <w:tcW w:w="6015" w:type="dxa"/>
            <w:gridSpan w:val="8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before="102" w:after="0" w:line="240" w:lineRule="auto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Всего:</w:t>
            </w:r>
          </w:p>
        </w:tc>
        <w:tc>
          <w:tcPr>
            <w:tcW w:w="858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4977" w:type="dxa"/>
            <w:gridSpan w:val="6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before="102" w:after="0" w:line="240" w:lineRule="auto"/>
              <w:rPr>
                <w:lang w:eastAsia="ru-RU" w:bidi="ru-RU"/>
              </w:rPr>
            </w:pPr>
            <w:r w:rsidRPr="0009703C">
              <w:rPr>
                <w:lang w:eastAsia="ru-RU" w:bidi="ru-RU"/>
              </w:rPr>
              <w:t>Всего:</w:t>
            </w:r>
          </w:p>
        </w:tc>
        <w:tc>
          <w:tcPr>
            <w:tcW w:w="858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998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  <w:tc>
          <w:tcPr>
            <w:tcW w:w="1241" w:type="dxa"/>
            <w:shd w:val="clear" w:color="auto" w:fill="auto"/>
          </w:tcPr>
          <w:p w:rsidR="000B3E12" w:rsidRPr="0009703C" w:rsidRDefault="000B3E12" w:rsidP="00196542">
            <w:pPr>
              <w:widowControl w:val="0"/>
              <w:autoSpaceDE w:val="0"/>
              <w:autoSpaceDN w:val="0"/>
              <w:spacing w:after="0" w:line="240" w:lineRule="auto"/>
              <w:rPr>
                <w:lang w:eastAsia="ru-RU" w:bidi="ru-RU"/>
              </w:rPr>
            </w:pPr>
          </w:p>
        </w:tc>
      </w:tr>
    </w:tbl>
    <w:p w:rsidR="000B3E12" w:rsidRPr="0009703C" w:rsidRDefault="000B3E12" w:rsidP="000B3E12">
      <w:pPr>
        <w:widowControl w:val="0"/>
        <w:autoSpaceDE w:val="0"/>
        <w:autoSpaceDN w:val="0"/>
        <w:spacing w:before="10" w:after="0" w:line="240" w:lineRule="auto"/>
        <w:rPr>
          <w:rFonts w:eastAsia="Times New Roman"/>
          <w:sz w:val="26"/>
          <w:szCs w:val="28"/>
          <w:lang w:eastAsia="ru-RU" w:bidi="ru-RU"/>
        </w:rPr>
      </w:pPr>
    </w:p>
    <w:p w:rsidR="00560F1F" w:rsidRDefault="00560F1F" w:rsidP="00560F1F">
      <w:pPr>
        <w:spacing w:line="240" w:lineRule="exact"/>
        <w:rPr>
          <w:sz w:val="28"/>
          <w:szCs w:val="28"/>
        </w:rPr>
      </w:pPr>
    </w:p>
    <w:p w:rsidR="00560F1F" w:rsidRPr="00560F1F" w:rsidRDefault="00560F1F" w:rsidP="00560F1F">
      <w:pPr>
        <w:spacing w:line="240" w:lineRule="exact"/>
        <w:rPr>
          <w:sz w:val="28"/>
          <w:szCs w:val="28"/>
        </w:rPr>
      </w:pPr>
      <w:r w:rsidRPr="00560F1F">
        <w:rPr>
          <w:sz w:val="28"/>
          <w:szCs w:val="28"/>
        </w:rPr>
        <w:t xml:space="preserve">Председатель комитета культуры и туризма </w:t>
      </w:r>
    </w:p>
    <w:p w:rsidR="00560F1F" w:rsidRPr="00560F1F" w:rsidRDefault="00560F1F" w:rsidP="00560F1F">
      <w:pPr>
        <w:spacing w:line="240" w:lineRule="exact"/>
        <w:rPr>
          <w:sz w:val="28"/>
          <w:szCs w:val="28"/>
        </w:rPr>
      </w:pPr>
      <w:r w:rsidRPr="00560F1F">
        <w:rPr>
          <w:sz w:val="28"/>
          <w:szCs w:val="28"/>
        </w:rPr>
        <w:t>Администрации Окуловского</w:t>
      </w:r>
    </w:p>
    <w:p w:rsidR="00560F1F" w:rsidRPr="00560F1F" w:rsidRDefault="00560F1F" w:rsidP="00560F1F">
      <w:pPr>
        <w:spacing w:after="0" w:line="240" w:lineRule="exact"/>
        <w:jc w:val="both"/>
        <w:rPr>
          <w:rFonts w:ascii="Times New Roman CYR" w:eastAsia="Times New Roman" w:hAnsi="Times New Roman CYR"/>
          <w:sz w:val="28"/>
          <w:szCs w:val="20"/>
          <w:lang w:eastAsia="ru-RU"/>
        </w:rPr>
      </w:pPr>
      <w:r w:rsidRPr="00560F1F">
        <w:rPr>
          <w:sz w:val="28"/>
          <w:szCs w:val="28"/>
        </w:rPr>
        <w:t>муниципального района                                                                     Н.А. Пенева</w:t>
      </w:r>
    </w:p>
    <w:p w:rsidR="000B3E12" w:rsidRDefault="000B3E12" w:rsidP="000B3E12">
      <w:pPr>
        <w:pStyle w:val="ConsPlusTitlePage"/>
      </w:pPr>
    </w:p>
    <w:p w:rsidR="006435A3" w:rsidRDefault="006435A3" w:rsidP="000B3E12">
      <w:pPr>
        <w:pStyle w:val="ConsPlusTitlePage"/>
      </w:pPr>
    </w:p>
    <w:p w:rsidR="006435A3" w:rsidRDefault="006435A3" w:rsidP="000B3E12">
      <w:pPr>
        <w:pStyle w:val="ConsPlusTitlePage"/>
      </w:pPr>
    </w:p>
    <w:p w:rsidR="006435A3" w:rsidRDefault="006435A3" w:rsidP="000B3E12">
      <w:pPr>
        <w:pStyle w:val="ConsPlusTitlePage"/>
      </w:pPr>
    </w:p>
    <w:p w:rsidR="006435A3" w:rsidRDefault="006435A3" w:rsidP="000B3E12">
      <w:pPr>
        <w:pStyle w:val="ConsPlusTitlePage"/>
      </w:pPr>
    </w:p>
    <w:p w:rsidR="006435A3" w:rsidRDefault="006435A3" w:rsidP="000B3E12">
      <w:pPr>
        <w:pStyle w:val="ConsPlusTitlePage"/>
      </w:pPr>
    </w:p>
    <w:p w:rsidR="006435A3" w:rsidRDefault="006435A3" w:rsidP="000B3E12">
      <w:pPr>
        <w:pStyle w:val="ConsPlusTitlePage"/>
      </w:pPr>
    </w:p>
    <w:p w:rsidR="006435A3" w:rsidRDefault="006435A3" w:rsidP="000B3E12">
      <w:pPr>
        <w:pStyle w:val="ConsPlusTitlePage"/>
      </w:pPr>
    </w:p>
    <w:p w:rsidR="006435A3" w:rsidRDefault="006435A3" w:rsidP="000B3E12">
      <w:pPr>
        <w:pStyle w:val="ConsPlusTitlePage"/>
      </w:pPr>
    </w:p>
    <w:p w:rsidR="003F75B4" w:rsidRDefault="003F75B4" w:rsidP="000B3E12">
      <w:pPr>
        <w:pStyle w:val="ConsPlusTitlePage"/>
      </w:pPr>
    </w:p>
    <w:p w:rsidR="00901F4C" w:rsidRDefault="00901F4C" w:rsidP="003F75B4">
      <w:pPr>
        <w:jc w:val="center"/>
        <w:rPr>
          <w:b/>
          <w:bCs/>
          <w:sz w:val="28"/>
          <w:szCs w:val="28"/>
        </w:rPr>
      </w:pPr>
    </w:p>
    <w:p w:rsidR="003F75B4" w:rsidRPr="00B777AF" w:rsidRDefault="003F75B4" w:rsidP="003F75B4">
      <w:pPr>
        <w:jc w:val="center"/>
        <w:rPr>
          <w:b/>
          <w:bCs/>
          <w:sz w:val="28"/>
          <w:szCs w:val="28"/>
        </w:rPr>
      </w:pPr>
      <w:r w:rsidRPr="00B777AF">
        <w:rPr>
          <w:b/>
          <w:bCs/>
          <w:sz w:val="28"/>
          <w:szCs w:val="28"/>
        </w:rPr>
        <w:lastRenderedPageBreak/>
        <w:t>ЛИСТ СОГЛАСОВАНИЯ</w:t>
      </w:r>
    </w:p>
    <w:tbl>
      <w:tblPr>
        <w:tblW w:w="9540" w:type="dxa"/>
        <w:tblInd w:w="-72" w:type="dxa"/>
        <w:tblLayout w:type="fixed"/>
        <w:tblLook w:val="0000"/>
      </w:tblPr>
      <w:tblGrid>
        <w:gridCol w:w="4508"/>
        <w:gridCol w:w="239"/>
        <w:gridCol w:w="257"/>
        <w:gridCol w:w="1914"/>
        <w:gridCol w:w="484"/>
        <w:gridCol w:w="2138"/>
      </w:tblGrid>
      <w:tr w:rsidR="003F75B4" w:rsidRPr="00B777AF" w:rsidTr="003F75B4">
        <w:tc>
          <w:tcPr>
            <w:tcW w:w="45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F75B4" w:rsidRPr="00B777AF" w:rsidRDefault="003F75B4" w:rsidP="00901F4C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 w:rsidRPr="00B777AF">
              <w:rPr>
                <w:sz w:val="28"/>
                <w:szCs w:val="28"/>
              </w:rPr>
              <w:t>постановление</w:t>
            </w:r>
          </w:p>
        </w:tc>
        <w:tc>
          <w:tcPr>
            <w:tcW w:w="496" w:type="dxa"/>
            <w:gridSpan w:val="2"/>
          </w:tcPr>
          <w:p w:rsidR="003F75B4" w:rsidRPr="00B777AF" w:rsidRDefault="003F75B4" w:rsidP="00901F4C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 w:rsidRPr="00B777AF">
              <w:rPr>
                <w:sz w:val="28"/>
                <w:szCs w:val="28"/>
              </w:rPr>
              <w:t>от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F75B4" w:rsidRPr="00B777AF" w:rsidRDefault="003F75B4" w:rsidP="00901F4C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4" w:type="dxa"/>
          </w:tcPr>
          <w:p w:rsidR="003F75B4" w:rsidRPr="00B777AF" w:rsidRDefault="003F75B4" w:rsidP="00901F4C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 w:rsidRPr="00B777AF">
              <w:rPr>
                <w:sz w:val="28"/>
                <w:szCs w:val="28"/>
              </w:rPr>
              <w:t>№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F75B4" w:rsidRPr="00B777AF" w:rsidRDefault="003F75B4" w:rsidP="00901F4C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F75B4" w:rsidRPr="00B777AF" w:rsidTr="003F75B4">
        <w:tc>
          <w:tcPr>
            <w:tcW w:w="45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F75B4" w:rsidRPr="00B777AF" w:rsidRDefault="003F75B4" w:rsidP="00901F4C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 w:rsidRPr="00B777AF">
              <w:rPr>
                <w:sz w:val="28"/>
                <w:szCs w:val="28"/>
              </w:rPr>
              <w:t>(вид документа)</w:t>
            </w:r>
          </w:p>
        </w:tc>
        <w:tc>
          <w:tcPr>
            <w:tcW w:w="239" w:type="dxa"/>
          </w:tcPr>
          <w:p w:rsidR="003F75B4" w:rsidRPr="00B777AF" w:rsidRDefault="003F75B4" w:rsidP="00901F4C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7" w:type="dxa"/>
          </w:tcPr>
          <w:p w:rsidR="003F75B4" w:rsidRPr="00B777AF" w:rsidRDefault="003F75B4" w:rsidP="00901F4C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F75B4" w:rsidRPr="00B777AF" w:rsidRDefault="003F75B4" w:rsidP="00901F4C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4" w:type="dxa"/>
          </w:tcPr>
          <w:p w:rsidR="003F75B4" w:rsidRPr="00B777AF" w:rsidRDefault="003F75B4" w:rsidP="00901F4C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F75B4" w:rsidRPr="00B777AF" w:rsidRDefault="003F75B4" w:rsidP="00901F4C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3F75B4" w:rsidRDefault="00160A4C" w:rsidP="003F75B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F75B4" w:rsidRPr="0050511B">
        <w:rPr>
          <w:rFonts w:ascii="Times New Roman" w:hAnsi="Times New Roman" w:cs="Times New Roman"/>
          <w:b/>
          <w:sz w:val="28"/>
          <w:szCs w:val="28"/>
        </w:rPr>
        <w:t>Об утверждении Порядка определения объёма и условий</w:t>
      </w:r>
    </w:p>
    <w:p w:rsidR="003F75B4" w:rsidRDefault="003F75B4" w:rsidP="003F75B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11B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b/>
          <w:sz w:val="28"/>
          <w:szCs w:val="28"/>
        </w:rPr>
        <w:t>из бюджета муниципального района</w:t>
      </w:r>
      <w:r w:rsidRPr="0050511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субсидий на иные цели </w:t>
      </w:r>
      <w:r w:rsidRPr="0050511B">
        <w:rPr>
          <w:rFonts w:ascii="Times New Roman" w:hAnsi="Times New Roman" w:cs="Times New Roman"/>
          <w:b/>
          <w:sz w:val="28"/>
          <w:szCs w:val="28"/>
        </w:rPr>
        <w:t>муни</w:t>
      </w:r>
      <w:r>
        <w:rPr>
          <w:rFonts w:ascii="Times New Roman" w:hAnsi="Times New Roman" w:cs="Times New Roman"/>
          <w:b/>
          <w:sz w:val="28"/>
          <w:szCs w:val="28"/>
        </w:rPr>
        <w:t xml:space="preserve">ципальным бюджетным </w:t>
      </w:r>
      <w:r w:rsidRPr="0050511B">
        <w:rPr>
          <w:rFonts w:ascii="Times New Roman" w:hAnsi="Times New Roman" w:cs="Times New Roman"/>
          <w:b/>
          <w:sz w:val="28"/>
          <w:szCs w:val="28"/>
        </w:rPr>
        <w:t>учреждениям</w:t>
      </w:r>
      <w:r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образования и  учрежд</w:t>
      </w:r>
      <w:r w:rsidR="00B9178A">
        <w:rPr>
          <w:rFonts w:ascii="Times New Roman" w:hAnsi="Times New Roman" w:cs="Times New Roman"/>
          <w:b/>
          <w:sz w:val="28"/>
          <w:szCs w:val="28"/>
        </w:rPr>
        <w:t>ениям культуры, подведомственным</w:t>
      </w:r>
    </w:p>
    <w:p w:rsidR="003F75B4" w:rsidRDefault="003F75B4" w:rsidP="003F75B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Комитету культуры и туризма Администрации</w:t>
      </w:r>
    </w:p>
    <w:p w:rsidR="003F75B4" w:rsidRPr="00B777AF" w:rsidRDefault="003F75B4" w:rsidP="003F75B4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Окуловского муниципального района</w:t>
      </w:r>
      <w:r w:rsidR="00160A4C">
        <w:rPr>
          <w:b/>
          <w:sz w:val="28"/>
          <w:szCs w:val="28"/>
        </w:rPr>
        <w:t>»</w:t>
      </w:r>
    </w:p>
    <w:tbl>
      <w:tblPr>
        <w:tblW w:w="15451" w:type="dxa"/>
        <w:tblInd w:w="-34" w:type="dxa"/>
        <w:tblLayout w:type="fixed"/>
        <w:tblLook w:val="0000"/>
      </w:tblPr>
      <w:tblGrid>
        <w:gridCol w:w="4111"/>
        <w:gridCol w:w="5954"/>
        <w:gridCol w:w="5386"/>
      </w:tblGrid>
      <w:tr w:rsidR="003F75B4" w:rsidRPr="00B777AF" w:rsidTr="00901F4C">
        <w:trPr>
          <w:trHeight w:val="128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F75B4" w:rsidRPr="00B777AF" w:rsidRDefault="00901F4C" w:rsidP="00901F4C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  <w:r w:rsidR="003F75B4" w:rsidRPr="00B777AF">
              <w:rPr>
                <w:sz w:val="28"/>
                <w:szCs w:val="28"/>
              </w:rPr>
              <w:t>поступления</w:t>
            </w:r>
            <w:r w:rsidR="003F75B4" w:rsidRPr="00B777AF">
              <w:rPr>
                <w:sz w:val="28"/>
                <w:szCs w:val="28"/>
              </w:rPr>
              <w:br/>
              <w:t>на согласование,</w:t>
            </w:r>
            <w:r w:rsidR="003F75B4" w:rsidRPr="00B777AF">
              <w:rPr>
                <w:sz w:val="28"/>
                <w:szCs w:val="28"/>
              </w:rPr>
              <w:br/>
              <w:t>подпись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F75B4" w:rsidRPr="00B777AF" w:rsidRDefault="003F75B4" w:rsidP="00901F4C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 w:rsidRPr="00B777AF">
              <w:rPr>
                <w:sz w:val="28"/>
                <w:szCs w:val="28"/>
              </w:rPr>
              <w:t>Наименование должности, инициалы</w:t>
            </w:r>
            <w:r w:rsidRPr="00B777AF">
              <w:rPr>
                <w:sz w:val="28"/>
                <w:szCs w:val="28"/>
              </w:rPr>
              <w:br/>
              <w:t>и фамилия руководителя, с которым</w:t>
            </w:r>
            <w:r w:rsidRPr="00B777AF">
              <w:rPr>
                <w:sz w:val="28"/>
                <w:szCs w:val="28"/>
              </w:rPr>
              <w:br/>
              <w:t>согласуется проект документа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F75B4" w:rsidRPr="00B777AF" w:rsidRDefault="003F75B4" w:rsidP="00901F4C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 w:rsidRPr="00B777AF">
              <w:rPr>
                <w:sz w:val="28"/>
                <w:szCs w:val="28"/>
              </w:rPr>
              <w:t>Дата и номер документа,  подтверждающего согласование, или дата</w:t>
            </w:r>
            <w:r w:rsidRPr="00B777AF">
              <w:rPr>
                <w:sz w:val="28"/>
                <w:szCs w:val="28"/>
              </w:rPr>
              <w:br/>
              <w:t>согласования, подпись</w:t>
            </w:r>
          </w:p>
        </w:tc>
      </w:tr>
      <w:tr w:rsidR="003F75B4" w:rsidRPr="00B777AF" w:rsidTr="00901F4C">
        <w:trPr>
          <w:trHeight w:val="100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F75B4" w:rsidRPr="00B777AF" w:rsidRDefault="003F75B4" w:rsidP="003F7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01F4C" w:rsidRDefault="003F75B4" w:rsidP="00901F4C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B777AF">
              <w:rPr>
                <w:sz w:val="28"/>
                <w:szCs w:val="28"/>
              </w:rPr>
              <w:t xml:space="preserve">Заместитель  Главы администрации   района </w:t>
            </w:r>
          </w:p>
          <w:p w:rsidR="003F75B4" w:rsidRPr="00B777AF" w:rsidRDefault="003F75B4" w:rsidP="00901F4C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B777AF">
              <w:rPr>
                <w:sz w:val="28"/>
                <w:szCs w:val="28"/>
              </w:rPr>
              <w:t>Е.М. Волкова.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F75B4" w:rsidRPr="00B777AF" w:rsidRDefault="003F75B4" w:rsidP="003F75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F75B4" w:rsidRPr="00B777AF" w:rsidTr="00901F4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4" w:rsidRPr="00B777AF" w:rsidRDefault="003F75B4" w:rsidP="003F7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4" w:rsidRPr="00B777AF" w:rsidRDefault="003F75B4" w:rsidP="00901F4C">
            <w:pPr>
              <w:spacing w:line="240" w:lineRule="auto"/>
              <w:rPr>
                <w:sz w:val="28"/>
                <w:szCs w:val="28"/>
              </w:rPr>
            </w:pPr>
            <w:r w:rsidRPr="00B777AF">
              <w:rPr>
                <w:sz w:val="28"/>
                <w:szCs w:val="28"/>
              </w:rPr>
              <w:t xml:space="preserve">Начальник правового управления Администрации Окуловского муниципального района, </w:t>
            </w:r>
          </w:p>
          <w:p w:rsidR="003F75B4" w:rsidRPr="00B777AF" w:rsidRDefault="003F75B4" w:rsidP="00901F4C">
            <w:pPr>
              <w:spacing w:line="240" w:lineRule="auto"/>
              <w:rPr>
                <w:sz w:val="28"/>
                <w:szCs w:val="28"/>
              </w:rPr>
            </w:pPr>
            <w:r w:rsidRPr="00B777AF">
              <w:rPr>
                <w:sz w:val="28"/>
                <w:szCs w:val="28"/>
              </w:rPr>
              <w:t>Е.А. Шоломова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4" w:rsidRPr="00B777AF" w:rsidRDefault="003F75B4" w:rsidP="003F75B4">
            <w:pPr>
              <w:snapToGrid w:val="0"/>
              <w:rPr>
                <w:sz w:val="28"/>
                <w:szCs w:val="28"/>
              </w:rPr>
            </w:pPr>
          </w:p>
        </w:tc>
      </w:tr>
      <w:tr w:rsidR="003F75B4" w:rsidRPr="00B777AF" w:rsidTr="00901F4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4" w:rsidRPr="00B777AF" w:rsidRDefault="003F75B4" w:rsidP="003F75B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97" w:rsidRPr="00F54E65" w:rsidRDefault="00955F97" w:rsidP="00955F97">
            <w:pPr>
              <w:suppressAutoHyphens/>
              <w:overflowPunct w:val="0"/>
              <w:snapToGrid w:val="0"/>
              <w:spacing w:line="360" w:lineRule="exact"/>
              <w:textAlignment w:val="baseline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Заместитель</w:t>
            </w:r>
            <w:r w:rsidRPr="00F54E65">
              <w:rPr>
                <w:color w:val="000000"/>
                <w:sz w:val="28"/>
                <w:szCs w:val="28"/>
                <w:lang w:eastAsia="ar-SA"/>
              </w:rPr>
              <w:t xml:space="preserve"> председателя комитета финансо</w:t>
            </w:r>
            <w:r>
              <w:rPr>
                <w:color w:val="000000"/>
                <w:sz w:val="28"/>
                <w:szCs w:val="28"/>
                <w:lang w:eastAsia="ar-SA"/>
              </w:rPr>
              <w:t>в, начальник</w:t>
            </w:r>
            <w:r w:rsidRPr="00F54E65">
              <w:rPr>
                <w:color w:val="000000"/>
                <w:sz w:val="28"/>
                <w:szCs w:val="28"/>
                <w:lang w:eastAsia="ar-SA"/>
              </w:rPr>
              <w:t xml:space="preserve"> отдела по бюджету</w:t>
            </w:r>
          </w:p>
          <w:p w:rsidR="003F75B4" w:rsidRPr="00B777AF" w:rsidRDefault="00955F97" w:rsidP="00955F97">
            <w:pPr>
              <w:suppressAutoHyphens/>
              <w:overflowPunct w:val="0"/>
              <w:snapToGrid w:val="0"/>
              <w:spacing w:line="240" w:lineRule="auto"/>
              <w:textAlignment w:val="baseline"/>
              <w:rPr>
                <w:sz w:val="28"/>
                <w:szCs w:val="28"/>
                <w:lang w:eastAsia="ar-SA"/>
              </w:rPr>
            </w:pPr>
            <w:r w:rsidRPr="00F54E65">
              <w:rPr>
                <w:color w:val="000000"/>
                <w:sz w:val="28"/>
                <w:szCs w:val="28"/>
                <w:lang w:eastAsia="ar-SA"/>
              </w:rPr>
              <w:t>Е.А. Чернобаев</w:t>
            </w:r>
            <w:r>
              <w:rPr>
                <w:color w:val="000000"/>
                <w:sz w:val="28"/>
                <w:szCs w:val="28"/>
                <w:lang w:eastAsia="ar-SA"/>
              </w:rPr>
              <w:t>а</w:t>
            </w:r>
            <w:r>
              <w:rPr>
                <w:sz w:val="28"/>
                <w:szCs w:val="28"/>
                <w:shd w:val="clear" w:color="auto" w:fill="F9FBFD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B4" w:rsidRPr="00B777AF" w:rsidRDefault="003F75B4" w:rsidP="003F75B4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901F4C" w:rsidRDefault="00901F4C" w:rsidP="00901F4C">
      <w:pPr>
        <w:spacing w:after="0" w:line="240" w:lineRule="auto"/>
        <w:rPr>
          <w:sz w:val="28"/>
          <w:szCs w:val="28"/>
        </w:rPr>
      </w:pPr>
    </w:p>
    <w:p w:rsidR="00901F4C" w:rsidRPr="00343DE1" w:rsidRDefault="00901F4C" w:rsidP="00901F4C">
      <w:pPr>
        <w:spacing w:after="0" w:line="240" w:lineRule="auto"/>
        <w:rPr>
          <w:sz w:val="28"/>
          <w:szCs w:val="28"/>
        </w:rPr>
      </w:pPr>
      <w:r w:rsidRPr="00343DE1">
        <w:rPr>
          <w:sz w:val="28"/>
          <w:szCs w:val="28"/>
        </w:rPr>
        <w:t xml:space="preserve">Председатель комитета культуры и туризма </w:t>
      </w:r>
    </w:p>
    <w:p w:rsidR="00901F4C" w:rsidRPr="00901F4C" w:rsidRDefault="00901F4C" w:rsidP="00901F4C">
      <w:pPr>
        <w:spacing w:after="0" w:line="240" w:lineRule="auto"/>
        <w:rPr>
          <w:sz w:val="28"/>
          <w:szCs w:val="28"/>
        </w:rPr>
      </w:pPr>
      <w:r w:rsidRPr="00343DE1">
        <w:rPr>
          <w:sz w:val="28"/>
          <w:szCs w:val="28"/>
        </w:rPr>
        <w:t>Администрации Окуловского</w:t>
      </w:r>
      <w:r>
        <w:rPr>
          <w:sz w:val="28"/>
          <w:szCs w:val="28"/>
        </w:rPr>
        <w:t xml:space="preserve"> </w:t>
      </w:r>
      <w:r w:rsidRPr="00343DE1">
        <w:rPr>
          <w:sz w:val="28"/>
          <w:szCs w:val="28"/>
        </w:rPr>
        <w:t xml:space="preserve">муниципального района                                                </w:t>
      </w:r>
      <w:r>
        <w:rPr>
          <w:sz w:val="28"/>
          <w:szCs w:val="28"/>
        </w:rPr>
        <w:t xml:space="preserve">                     Н.А. Пенева</w:t>
      </w:r>
    </w:p>
    <w:p w:rsidR="003F75B4" w:rsidRPr="00343DE1" w:rsidRDefault="003F75B4" w:rsidP="003F75B4">
      <w:pPr>
        <w:jc w:val="center"/>
        <w:rPr>
          <w:b/>
          <w:bCs/>
          <w:sz w:val="28"/>
          <w:szCs w:val="28"/>
        </w:rPr>
      </w:pPr>
      <w:r w:rsidRPr="00343DE1">
        <w:rPr>
          <w:b/>
          <w:bCs/>
          <w:sz w:val="28"/>
          <w:szCs w:val="28"/>
        </w:rPr>
        <w:lastRenderedPageBreak/>
        <w:t>УКАЗАТЕЛЬ РАССЫЛКИ</w:t>
      </w:r>
    </w:p>
    <w:tbl>
      <w:tblPr>
        <w:tblW w:w="14175" w:type="dxa"/>
        <w:tblInd w:w="108" w:type="dxa"/>
        <w:tblLayout w:type="fixed"/>
        <w:tblLook w:val="0000"/>
      </w:tblPr>
      <w:tblGrid>
        <w:gridCol w:w="820"/>
        <w:gridCol w:w="4423"/>
        <w:gridCol w:w="239"/>
        <w:gridCol w:w="257"/>
        <w:gridCol w:w="2198"/>
        <w:gridCol w:w="484"/>
        <w:gridCol w:w="2919"/>
        <w:gridCol w:w="2835"/>
      </w:tblGrid>
      <w:tr w:rsidR="003F75B4" w:rsidRPr="00343DE1" w:rsidTr="003F75B4">
        <w:tc>
          <w:tcPr>
            <w:tcW w:w="524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F75B4" w:rsidRPr="00343DE1" w:rsidRDefault="003F75B4" w:rsidP="0087788D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 w:rsidRPr="00343DE1">
              <w:rPr>
                <w:sz w:val="28"/>
                <w:szCs w:val="28"/>
              </w:rPr>
              <w:t>постановление</w:t>
            </w:r>
          </w:p>
        </w:tc>
        <w:tc>
          <w:tcPr>
            <w:tcW w:w="496" w:type="dxa"/>
            <w:gridSpan w:val="2"/>
          </w:tcPr>
          <w:p w:rsidR="003F75B4" w:rsidRPr="00343DE1" w:rsidRDefault="003F75B4" w:rsidP="0087788D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 w:rsidRPr="00343DE1">
              <w:rPr>
                <w:sz w:val="28"/>
                <w:szCs w:val="28"/>
              </w:rPr>
              <w:t>от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F75B4" w:rsidRPr="00343DE1" w:rsidRDefault="003F75B4" w:rsidP="0087788D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4" w:type="dxa"/>
          </w:tcPr>
          <w:p w:rsidR="003F75B4" w:rsidRPr="00343DE1" w:rsidRDefault="003F75B4" w:rsidP="0087788D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 w:rsidRPr="00343DE1">
              <w:rPr>
                <w:sz w:val="28"/>
                <w:szCs w:val="28"/>
              </w:rPr>
              <w:t>№</w:t>
            </w:r>
          </w:p>
        </w:tc>
        <w:tc>
          <w:tcPr>
            <w:tcW w:w="575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F75B4" w:rsidRPr="00343DE1" w:rsidRDefault="003F75B4" w:rsidP="0087788D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F75B4" w:rsidRPr="00343DE1" w:rsidTr="003F75B4">
        <w:tc>
          <w:tcPr>
            <w:tcW w:w="524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F75B4" w:rsidRPr="00343DE1" w:rsidRDefault="003F75B4" w:rsidP="0087788D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 w:rsidRPr="00343DE1">
              <w:rPr>
                <w:sz w:val="28"/>
                <w:szCs w:val="28"/>
              </w:rPr>
              <w:t>(вид документа)</w:t>
            </w:r>
          </w:p>
        </w:tc>
        <w:tc>
          <w:tcPr>
            <w:tcW w:w="239" w:type="dxa"/>
          </w:tcPr>
          <w:p w:rsidR="003F75B4" w:rsidRPr="00343DE1" w:rsidRDefault="003F75B4" w:rsidP="0087788D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7" w:type="dxa"/>
          </w:tcPr>
          <w:p w:rsidR="003F75B4" w:rsidRPr="00343DE1" w:rsidRDefault="003F75B4" w:rsidP="0087788D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F75B4" w:rsidRPr="00343DE1" w:rsidRDefault="003F75B4" w:rsidP="0087788D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4" w:type="dxa"/>
          </w:tcPr>
          <w:p w:rsidR="003F75B4" w:rsidRPr="00343DE1" w:rsidRDefault="003F75B4" w:rsidP="0087788D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75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F75B4" w:rsidRPr="00343DE1" w:rsidRDefault="003F75B4" w:rsidP="0087788D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F75B4" w:rsidRPr="00343DE1" w:rsidTr="003F75B4">
        <w:tc>
          <w:tcPr>
            <w:tcW w:w="14175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F75B4" w:rsidRDefault="00160A4C" w:rsidP="003F75B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3F75B4" w:rsidRPr="0050511B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Порядка определения объёма и условий</w:t>
            </w:r>
            <w:r w:rsidR="003F75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F75B4" w:rsidRPr="00505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предоставления </w:t>
            </w:r>
            <w:r w:rsidR="003F75B4">
              <w:rPr>
                <w:rFonts w:ascii="Times New Roman" w:hAnsi="Times New Roman" w:cs="Times New Roman"/>
                <w:b/>
                <w:sz w:val="28"/>
                <w:szCs w:val="28"/>
              </w:rPr>
              <w:t>из бюджета муниципального района</w:t>
            </w:r>
            <w:r w:rsidR="003F75B4" w:rsidRPr="00505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F75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субсидий на иные цели </w:t>
            </w:r>
            <w:r w:rsidR="003F75B4" w:rsidRPr="0050511B">
              <w:rPr>
                <w:rFonts w:ascii="Times New Roman" w:hAnsi="Times New Roman" w:cs="Times New Roman"/>
                <w:b/>
                <w:sz w:val="28"/>
                <w:szCs w:val="28"/>
              </w:rPr>
              <w:t>муни</w:t>
            </w:r>
            <w:r w:rsidR="003F75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ципальным бюджетным </w:t>
            </w:r>
            <w:r w:rsidR="003F75B4" w:rsidRPr="00505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учреждениям</w:t>
            </w:r>
            <w:r w:rsidR="003F75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дополнительного образования и  учрежд</w:t>
            </w:r>
            <w:r w:rsidR="00B9178A">
              <w:rPr>
                <w:rFonts w:ascii="Times New Roman" w:hAnsi="Times New Roman" w:cs="Times New Roman"/>
                <w:b/>
                <w:sz w:val="28"/>
                <w:szCs w:val="28"/>
              </w:rPr>
              <w:t>ениям культуры, подведомственным</w:t>
            </w:r>
          </w:p>
          <w:p w:rsidR="003F75B4" w:rsidRPr="003F75B4" w:rsidRDefault="003F75B4" w:rsidP="003F75B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Комитету культуры и туризма Администраци Окуловского муниципального района</w:t>
            </w:r>
            <w:r w:rsidR="00160A4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3F75B4" w:rsidRPr="00343DE1" w:rsidTr="003F75B4">
        <w:tc>
          <w:tcPr>
            <w:tcW w:w="14175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F75B4" w:rsidRPr="00343DE1" w:rsidRDefault="003F75B4" w:rsidP="003F75B4">
            <w:pPr>
              <w:snapToGrid w:val="0"/>
              <w:rPr>
                <w:sz w:val="28"/>
                <w:szCs w:val="28"/>
              </w:rPr>
            </w:pPr>
          </w:p>
        </w:tc>
      </w:tr>
      <w:tr w:rsidR="003F75B4" w:rsidRPr="00343DE1" w:rsidTr="00901F4C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75B4" w:rsidRPr="00343DE1" w:rsidRDefault="003F75B4" w:rsidP="00901F4C">
            <w:pPr>
              <w:snapToGrid w:val="0"/>
              <w:spacing w:line="360" w:lineRule="exact"/>
              <w:rPr>
                <w:sz w:val="28"/>
                <w:szCs w:val="28"/>
              </w:rPr>
            </w:pPr>
            <w:r w:rsidRPr="00343DE1">
              <w:rPr>
                <w:sz w:val="28"/>
                <w:szCs w:val="28"/>
              </w:rPr>
              <w:t>№</w:t>
            </w:r>
            <w:r w:rsidRPr="00343DE1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105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75B4" w:rsidRPr="00343DE1" w:rsidRDefault="003F75B4" w:rsidP="003F75B4">
            <w:pPr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343DE1">
              <w:rPr>
                <w:sz w:val="28"/>
                <w:szCs w:val="28"/>
              </w:rPr>
              <w:t xml:space="preserve">Наименование адресата (должностное лицо, </w:t>
            </w:r>
            <w:r w:rsidRPr="00343DE1">
              <w:rPr>
                <w:sz w:val="28"/>
                <w:szCs w:val="28"/>
              </w:rPr>
              <w:br/>
              <w:t>структурное подразделение, орган местного самоуправления района и др.)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5B4" w:rsidRPr="00343DE1" w:rsidRDefault="003F75B4" w:rsidP="003F75B4">
            <w:pPr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343DE1">
              <w:rPr>
                <w:sz w:val="28"/>
                <w:szCs w:val="28"/>
              </w:rPr>
              <w:t>Количество</w:t>
            </w:r>
            <w:r w:rsidRPr="00343DE1">
              <w:rPr>
                <w:sz w:val="28"/>
                <w:szCs w:val="28"/>
              </w:rPr>
              <w:br/>
              <w:t>экземпляров</w:t>
            </w:r>
          </w:p>
        </w:tc>
      </w:tr>
      <w:tr w:rsidR="003F75B4" w:rsidRPr="00343DE1" w:rsidTr="00901F4C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5B4" w:rsidRPr="00343DE1" w:rsidRDefault="003F75B4" w:rsidP="003F75B4">
            <w:pPr>
              <w:snapToGrid w:val="0"/>
              <w:spacing w:line="360" w:lineRule="exact"/>
              <w:rPr>
                <w:sz w:val="28"/>
                <w:szCs w:val="28"/>
              </w:rPr>
            </w:pPr>
            <w:r w:rsidRPr="00343DE1">
              <w:rPr>
                <w:sz w:val="28"/>
                <w:szCs w:val="28"/>
              </w:rPr>
              <w:t>1</w:t>
            </w:r>
          </w:p>
        </w:tc>
        <w:tc>
          <w:tcPr>
            <w:tcW w:w="105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5B4" w:rsidRPr="00343DE1" w:rsidRDefault="003F75B4" w:rsidP="003F75B4">
            <w:pPr>
              <w:snapToGrid w:val="0"/>
              <w:spacing w:line="360" w:lineRule="exact"/>
              <w:rPr>
                <w:sz w:val="28"/>
                <w:szCs w:val="28"/>
              </w:rPr>
            </w:pPr>
            <w:r w:rsidRPr="00343DE1">
              <w:rPr>
                <w:sz w:val="28"/>
                <w:szCs w:val="28"/>
              </w:rPr>
              <w:t>Дело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5B4" w:rsidRPr="00343DE1" w:rsidRDefault="003F75B4" w:rsidP="003F75B4">
            <w:pPr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 w:rsidRPr="00343DE1">
              <w:rPr>
                <w:sz w:val="28"/>
                <w:szCs w:val="28"/>
              </w:rPr>
              <w:t>2</w:t>
            </w:r>
          </w:p>
        </w:tc>
      </w:tr>
      <w:tr w:rsidR="003F75B4" w:rsidRPr="00343DE1" w:rsidTr="00901F4C">
        <w:trPr>
          <w:trHeight w:val="70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5B4" w:rsidRPr="00343DE1" w:rsidRDefault="003F75B4" w:rsidP="003F75B4">
            <w:pPr>
              <w:snapToGrid w:val="0"/>
              <w:spacing w:line="360" w:lineRule="exact"/>
              <w:rPr>
                <w:sz w:val="28"/>
                <w:szCs w:val="28"/>
              </w:rPr>
            </w:pPr>
            <w:r w:rsidRPr="00343DE1">
              <w:rPr>
                <w:sz w:val="28"/>
                <w:szCs w:val="28"/>
              </w:rPr>
              <w:t>2</w:t>
            </w:r>
          </w:p>
          <w:p w:rsidR="003F75B4" w:rsidRPr="00343DE1" w:rsidRDefault="003F75B4" w:rsidP="003F75B4">
            <w:pPr>
              <w:snapToGrid w:val="0"/>
              <w:spacing w:line="360" w:lineRule="exact"/>
              <w:rPr>
                <w:sz w:val="28"/>
                <w:szCs w:val="28"/>
              </w:rPr>
            </w:pPr>
          </w:p>
          <w:p w:rsidR="003F75B4" w:rsidRPr="00343DE1" w:rsidRDefault="003F75B4" w:rsidP="003F75B4">
            <w:pPr>
              <w:snapToGrid w:val="0"/>
              <w:spacing w:line="360" w:lineRule="exact"/>
              <w:rPr>
                <w:sz w:val="28"/>
                <w:szCs w:val="28"/>
              </w:rPr>
            </w:pPr>
          </w:p>
          <w:p w:rsidR="003F75B4" w:rsidRDefault="003F75B4" w:rsidP="003F75B4">
            <w:pPr>
              <w:snapToGrid w:val="0"/>
              <w:spacing w:line="360" w:lineRule="exact"/>
              <w:rPr>
                <w:sz w:val="28"/>
                <w:szCs w:val="28"/>
              </w:rPr>
            </w:pPr>
            <w:r w:rsidRPr="00343DE1">
              <w:rPr>
                <w:sz w:val="28"/>
                <w:szCs w:val="28"/>
              </w:rPr>
              <w:t>3</w:t>
            </w:r>
          </w:p>
          <w:p w:rsidR="003F75B4" w:rsidRPr="00343DE1" w:rsidRDefault="003F75B4" w:rsidP="003F75B4">
            <w:pPr>
              <w:snapToGrid w:val="0"/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105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5B4" w:rsidRPr="00343DE1" w:rsidRDefault="003F75B4" w:rsidP="003F75B4">
            <w:pPr>
              <w:snapToGrid w:val="0"/>
              <w:spacing w:line="360" w:lineRule="exact"/>
              <w:rPr>
                <w:sz w:val="28"/>
                <w:szCs w:val="28"/>
              </w:rPr>
            </w:pPr>
            <w:r w:rsidRPr="00343DE1">
              <w:rPr>
                <w:sz w:val="28"/>
                <w:szCs w:val="28"/>
              </w:rPr>
              <w:t>Комитетам по списку:</w:t>
            </w:r>
          </w:p>
          <w:p w:rsidR="003F75B4" w:rsidRDefault="003F75B4" w:rsidP="003F75B4">
            <w:pPr>
              <w:spacing w:line="360" w:lineRule="exact"/>
              <w:rPr>
                <w:sz w:val="28"/>
                <w:szCs w:val="28"/>
              </w:rPr>
            </w:pPr>
            <w:r w:rsidRPr="00343DE1">
              <w:rPr>
                <w:sz w:val="28"/>
                <w:szCs w:val="28"/>
              </w:rPr>
              <w:t>комитет культуры и туризма</w:t>
            </w:r>
          </w:p>
          <w:p w:rsidR="003F75B4" w:rsidRPr="00343DE1" w:rsidRDefault="003F75B4" w:rsidP="003F75B4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финансов </w:t>
            </w:r>
          </w:p>
          <w:p w:rsidR="003F75B4" w:rsidRPr="00343DE1" w:rsidRDefault="003F75B4" w:rsidP="003F75B4">
            <w:pPr>
              <w:spacing w:line="360" w:lineRule="exact"/>
              <w:rPr>
                <w:sz w:val="28"/>
                <w:szCs w:val="28"/>
              </w:rPr>
            </w:pPr>
            <w:r w:rsidRPr="00343DE1">
              <w:rPr>
                <w:sz w:val="28"/>
                <w:szCs w:val="28"/>
              </w:rPr>
              <w:t>бюллетень «Официальный вестник Окуловского муниципального района» (эл. вид)</w:t>
            </w:r>
          </w:p>
          <w:p w:rsidR="003F75B4" w:rsidRPr="00343DE1" w:rsidRDefault="003F75B4" w:rsidP="003F75B4">
            <w:pPr>
              <w:spacing w:line="360" w:lineRule="exact"/>
              <w:rPr>
                <w:sz w:val="28"/>
                <w:szCs w:val="28"/>
              </w:rPr>
            </w:pPr>
            <w:r w:rsidRPr="00343DE1">
              <w:rPr>
                <w:sz w:val="28"/>
                <w:szCs w:val="28"/>
              </w:rPr>
              <w:t>официальный сайт муниципального образования «Окуловский муниципальный район» (эл. вид)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5B4" w:rsidRPr="00343DE1" w:rsidRDefault="003F75B4" w:rsidP="003F75B4">
            <w:pPr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</w:p>
          <w:p w:rsidR="003F75B4" w:rsidRPr="00343DE1" w:rsidRDefault="003F75B4" w:rsidP="003F75B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343DE1">
              <w:rPr>
                <w:sz w:val="28"/>
                <w:szCs w:val="28"/>
              </w:rPr>
              <w:t>1</w:t>
            </w:r>
          </w:p>
          <w:p w:rsidR="003F75B4" w:rsidRPr="00343DE1" w:rsidRDefault="003F75B4" w:rsidP="003F75B4">
            <w:pPr>
              <w:spacing w:line="360" w:lineRule="exact"/>
              <w:rPr>
                <w:sz w:val="28"/>
                <w:szCs w:val="28"/>
              </w:rPr>
            </w:pPr>
            <w:r w:rsidRPr="00343DE1">
              <w:rPr>
                <w:sz w:val="28"/>
                <w:szCs w:val="28"/>
              </w:rPr>
              <w:t xml:space="preserve">           </w:t>
            </w:r>
            <w:r w:rsidR="00901F4C">
              <w:rPr>
                <w:sz w:val="28"/>
                <w:szCs w:val="28"/>
              </w:rPr>
              <w:t xml:space="preserve">       1</w:t>
            </w:r>
            <w:r>
              <w:rPr>
                <w:sz w:val="28"/>
                <w:szCs w:val="28"/>
              </w:rPr>
              <w:t xml:space="preserve">                       </w:t>
            </w:r>
            <w:r w:rsidR="00901F4C">
              <w:rPr>
                <w:sz w:val="28"/>
                <w:szCs w:val="28"/>
              </w:rPr>
              <w:t xml:space="preserve">                </w:t>
            </w:r>
          </w:p>
          <w:p w:rsidR="003F75B4" w:rsidRPr="00343DE1" w:rsidRDefault="003F75B4" w:rsidP="003F75B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343DE1">
              <w:rPr>
                <w:sz w:val="28"/>
                <w:szCs w:val="28"/>
              </w:rPr>
              <w:t>1</w:t>
            </w:r>
          </w:p>
          <w:p w:rsidR="003F75B4" w:rsidRPr="00343DE1" w:rsidRDefault="00901F4C" w:rsidP="00901F4C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3F75B4" w:rsidRPr="00343DE1">
              <w:rPr>
                <w:sz w:val="28"/>
                <w:szCs w:val="28"/>
              </w:rPr>
              <w:t>1</w:t>
            </w:r>
          </w:p>
        </w:tc>
      </w:tr>
      <w:tr w:rsidR="003F75B4" w:rsidRPr="00343DE1" w:rsidTr="00901F4C">
        <w:tc>
          <w:tcPr>
            <w:tcW w:w="113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5B4" w:rsidRPr="00343DE1" w:rsidRDefault="003F75B4" w:rsidP="003F75B4">
            <w:pPr>
              <w:snapToGrid w:val="0"/>
              <w:spacing w:line="360" w:lineRule="exact"/>
              <w:rPr>
                <w:sz w:val="28"/>
                <w:szCs w:val="28"/>
              </w:rPr>
            </w:pPr>
            <w:r w:rsidRPr="00343DE1">
              <w:rPr>
                <w:sz w:val="28"/>
                <w:szCs w:val="28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5B4" w:rsidRPr="00343DE1" w:rsidRDefault="00F43517" w:rsidP="003F75B4">
            <w:pPr>
              <w:snapToGrid w:val="0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87788D" w:rsidRDefault="0087788D" w:rsidP="00901F4C">
      <w:pPr>
        <w:spacing w:after="0" w:line="360" w:lineRule="exact"/>
        <w:rPr>
          <w:sz w:val="28"/>
          <w:szCs w:val="28"/>
        </w:rPr>
      </w:pPr>
    </w:p>
    <w:p w:rsidR="003F75B4" w:rsidRPr="00343DE1" w:rsidRDefault="003F75B4" w:rsidP="00901F4C">
      <w:pPr>
        <w:spacing w:after="0" w:line="360" w:lineRule="exact"/>
        <w:rPr>
          <w:sz w:val="28"/>
          <w:szCs w:val="28"/>
        </w:rPr>
      </w:pPr>
      <w:r w:rsidRPr="00343DE1">
        <w:rPr>
          <w:sz w:val="28"/>
          <w:szCs w:val="28"/>
        </w:rPr>
        <w:t xml:space="preserve">Председатель комитета культуры и туризма </w:t>
      </w:r>
    </w:p>
    <w:p w:rsidR="003F75B4" w:rsidRPr="003F75B4" w:rsidRDefault="003F75B4" w:rsidP="00901F4C">
      <w:pPr>
        <w:spacing w:after="0" w:line="360" w:lineRule="exact"/>
        <w:rPr>
          <w:sz w:val="28"/>
          <w:szCs w:val="28"/>
        </w:rPr>
      </w:pPr>
      <w:r w:rsidRPr="00343DE1">
        <w:rPr>
          <w:sz w:val="28"/>
          <w:szCs w:val="28"/>
        </w:rPr>
        <w:t>Администрации Окуловского</w:t>
      </w:r>
      <w:r w:rsidR="00901F4C">
        <w:rPr>
          <w:sz w:val="28"/>
          <w:szCs w:val="28"/>
        </w:rPr>
        <w:t xml:space="preserve"> </w:t>
      </w:r>
      <w:r w:rsidRPr="00343DE1">
        <w:rPr>
          <w:sz w:val="28"/>
          <w:szCs w:val="28"/>
        </w:rPr>
        <w:t xml:space="preserve">муниципального района                                                </w:t>
      </w:r>
      <w:r>
        <w:rPr>
          <w:sz w:val="28"/>
          <w:szCs w:val="28"/>
        </w:rPr>
        <w:t xml:space="preserve">                     Н.А. Пенева</w:t>
      </w:r>
    </w:p>
    <w:p w:rsidR="00160A4C" w:rsidRDefault="00160A4C" w:rsidP="003F75B4">
      <w:pPr>
        <w:jc w:val="center"/>
        <w:rPr>
          <w:b/>
          <w:sz w:val="28"/>
          <w:szCs w:val="28"/>
        </w:rPr>
      </w:pPr>
    </w:p>
    <w:p w:rsidR="003F75B4" w:rsidRPr="00B94329" w:rsidRDefault="003F75B4" w:rsidP="003F75B4">
      <w:pPr>
        <w:jc w:val="center"/>
        <w:rPr>
          <w:b/>
          <w:sz w:val="28"/>
          <w:szCs w:val="28"/>
        </w:rPr>
      </w:pPr>
      <w:r w:rsidRPr="00B94329">
        <w:rPr>
          <w:b/>
          <w:sz w:val="28"/>
          <w:szCs w:val="28"/>
        </w:rPr>
        <w:t>Пояснительная записка к постановлению</w:t>
      </w:r>
    </w:p>
    <w:p w:rsidR="0065520E" w:rsidRPr="0065520E" w:rsidRDefault="0065520E" w:rsidP="0065520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20E">
        <w:rPr>
          <w:rFonts w:ascii="Times New Roman" w:hAnsi="Times New Roman" w:cs="Times New Roman"/>
          <w:b/>
          <w:kern w:val="24"/>
          <w:sz w:val="28"/>
          <w:szCs w:val="28"/>
        </w:rPr>
        <w:t>«</w:t>
      </w:r>
      <w:r w:rsidRPr="0065520E">
        <w:rPr>
          <w:rFonts w:ascii="Times New Roman" w:hAnsi="Times New Roman" w:cs="Times New Roman"/>
          <w:b/>
          <w:sz w:val="28"/>
          <w:szCs w:val="28"/>
        </w:rPr>
        <w:t>Об утверждении Порядка определения объёма и условий предоставления из бюджета муниципального района субсидий на иные цели муниципальным бюджетным  учреждениям дополнительного образования и  учрежд</w:t>
      </w:r>
      <w:r w:rsidR="00B9178A">
        <w:rPr>
          <w:rFonts w:ascii="Times New Roman" w:hAnsi="Times New Roman" w:cs="Times New Roman"/>
          <w:b/>
          <w:sz w:val="28"/>
          <w:szCs w:val="28"/>
        </w:rPr>
        <w:t>ениям культуры, подведомственным</w:t>
      </w:r>
    </w:p>
    <w:p w:rsidR="0065520E" w:rsidRPr="0065520E" w:rsidRDefault="0065520E" w:rsidP="0065520E">
      <w:pPr>
        <w:autoSpaceDE w:val="0"/>
        <w:autoSpaceDN w:val="0"/>
        <w:adjustRightInd w:val="0"/>
        <w:spacing w:after="0" w:line="240" w:lineRule="exact"/>
        <w:jc w:val="center"/>
        <w:rPr>
          <w:b/>
          <w:sz w:val="28"/>
          <w:szCs w:val="28"/>
        </w:rPr>
      </w:pPr>
      <w:r w:rsidRPr="0065520E">
        <w:rPr>
          <w:b/>
          <w:sz w:val="28"/>
          <w:szCs w:val="28"/>
        </w:rPr>
        <w:t>Комитету культуры и туризма Администраци Окуловского муниципального района»</w:t>
      </w:r>
    </w:p>
    <w:p w:rsidR="003F75B4" w:rsidRPr="00B94329" w:rsidRDefault="003F75B4" w:rsidP="003F75B4">
      <w:pPr>
        <w:spacing w:line="240" w:lineRule="exact"/>
        <w:jc w:val="center"/>
        <w:rPr>
          <w:b/>
          <w:bCs/>
          <w:sz w:val="28"/>
          <w:szCs w:val="28"/>
        </w:rPr>
      </w:pPr>
    </w:p>
    <w:p w:rsidR="0065520E" w:rsidRDefault="003F75B4" w:rsidP="0065520E">
      <w:pPr>
        <w:widowControl w:val="0"/>
        <w:autoSpaceDE w:val="0"/>
        <w:autoSpaceDN w:val="0"/>
        <w:spacing w:after="0" w:line="360" w:lineRule="exac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B94329">
        <w:rPr>
          <w:sz w:val="28"/>
          <w:szCs w:val="28"/>
        </w:rPr>
        <w:t>Данный проект постановления Администрации Окуловского муниципального</w:t>
      </w:r>
      <w:r w:rsidR="00955F97">
        <w:rPr>
          <w:sz w:val="28"/>
          <w:szCs w:val="28"/>
        </w:rPr>
        <w:t xml:space="preserve"> района подготовлен в </w:t>
      </w:r>
      <w:r w:rsidR="00955F97" w:rsidRPr="0009703C">
        <w:rPr>
          <w:rFonts w:eastAsia="Times New Roman"/>
          <w:sz w:val="28"/>
          <w:szCs w:val="28"/>
          <w:lang w:eastAsia="ru-RU"/>
        </w:rPr>
        <w:t xml:space="preserve"> соответствии</w:t>
      </w:r>
      <w:r w:rsidR="00955F97">
        <w:t xml:space="preserve"> </w:t>
      </w:r>
      <w:r w:rsidR="00955F97" w:rsidRPr="00252AC6">
        <w:rPr>
          <w:sz w:val="28"/>
          <w:szCs w:val="28"/>
        </w:rPr>
        <w:t xml:space="preserve">с </w:t>
      </w:r>
      <w:hyperlink r:id="rId14" w:history="1">
        <w:r w:rsidR="00955F97" w:rsidRPr="00252AC6">
          <w:rPr>
            <w:color w:val="0000FF"/>
            <w:sz w:val="28"/>
            <w:szCs w:val="28"/>
          </w:rPr>
          <w:t>пунктом 1 статьи 78.1</w:t>
        </w:r>
      </w:hyperlink>
      <w:r w:rsidR="00955F97">
        <w:t xml:space="preserve"> </w:t>
      </w:r>
      <w:r w:rsidR="00955F97" w:rsidRPr="00252AC6">
        <w:rPr>
          <w:sz w:val="28"/>
          <w:szCs w:val="28"/>
        </w:rPr>
        <w:t>Бюджетного кодекса Российской Федерации</w:t>
      </w:r>
      <w:r w:rsidR="00955F97">
        <w:rPr>
          <w:rFonts w:eastAsia="Times New Roman"/>
          <w:sz w:val="28"/>
          <w:szCs w:val="28"/>
          <w:lang w:eastAsia="ru-RU"/>
        </w:rPr>
        <w:t xml:space="preserve">, </w:t>
      </w:r>
      <w:r w:rsidR="00955F97" w:rsidRPr="0009703C">
        <w:rPr>
          <w:rFonts w:eastAsia="Times New Roman"/>
          <w:szCs w:val="20"/>
          <w:lang w:eastAsia="ru-RU"/>
        </w:rPr>
        <w:t xml:space="preserve"> </w:t>
      </w:r>
      <w:r w:rsidR="00955F97" w:rsidRPr="0009703C">
        <w:rPr>
          <w:rFonts w:eastAsia="Times New Roman"/>
          <w:sz w:val="28"/>
          <w:szCs w:val="28"/>
          <w:lang w:eastAsia="ru-RU"/>
        </w:rPr>
        <w:t>Постановлением Правительства РФ от 22 февраля 2020 г. № 203 «Об общих требованиях к нормативным правовым актам и муниципал</w:t>
      </w:r>
      <w:r w:rsidR="00955F97">
        <w:rPr>
          <w:rFonts w:eastAsia="Times New Roman"/>
          <w:sz w:val="28"/>
          <w:szCs w:val="28"/>
          <w:lang w:eastAsia="ru-RU"/>
        </w:rPr>
        <w:t>ь</w:t>
      </w:r>
      <w:r w:rsidR="00955F97" w:rsidRPr="0009703C">
        <w:rPr>
          <w:rFonts w:eastAsia="Times New Roman"/>
          <w:sz w:val="28"/>
          <w:szCs w:val="28"/>
          <w:lang w:eastAsia="ru-RU"/>
        </w:rPr>
        <w:t xml:space="preserve">ным правовым актам, устанавливающим порядок определения объема и условия предоставления бюджетным и автономным учреждениям субсидий на иные </w:t>
      </w:r>
      <w:r w:rsidR="00955F97">
        <w:rPr>
          <w:rFonts w:eastAsia="Times New Roman"/>
          <w:sz w:val="28"/>
          <w:szCs w:val="28"/>
          <w:lang w:eastAsia="ru-RU"/>
        </w:rPr>
        <w:t xml:space="preserve"> цели», </w:t>
      </w:r>
      <w:hyperlink r:id="rId15" w:history="1">
        <w:r w:rsidR="00955F97" w:rsidRPr="00395B02">
          <w:rPr>
            <w:color w:val="0000FF"/>
            <w:sz w:val="28"/>
            <w:szCs w:val="28"/>
          </w:rPr>
          <w:t>пунктом</w:t>
        </w:r>
      </w:hyperlink>
      <w:r w:rsidR="00955F97" w:rsidRPr="00395B02">
        <w:rPr>
          <w:sz w:val="28"/>
          <w:szCs w:val="28"/>
        </w:rPr>
        <w:t xml:space="preserve"> 4 Положения</w:t>
      </w:r>
      <w:r w:rsidR="00955F97" w:rsidRPr="00395B02">
        <w:rPr>
          <w:rStyle w:val="markedcontent"/>
          <w:sz w:val="28"/>
          <w:szCs w:val="28"/>
        </w:rPr>
        <w:t xml:space="preserve"> о комитете культуры и туризма Администрации Окуловского муниципального район</w:t>
      </w:r>
      <w:r w:rsidR="00955F97" w:rsidRPr="00395B02">
        <w:rPr>
          <w:sz w:val="28"/>
          <w:szCs w:val="28"/>
        </w:rPr>
        <w:t>а</w:t>
      </w:r>
      <w:r w:rsidR="00955F97">
        <w:t xml:space="preserve">, </w:t>
      </w:r>
      <w:r w:rsidR="00955F97" w:rsidRPr="008D7FC6">
        <w:rPr>
          <w:sz w:val="28"/>
          <w:szCs w:val="28"/>
        </w:rPr>
        <w:t>утвержденного решением Думы Окуловского муниципального района от 31</w:t>
      </w:r>
      <w:r w:rsidR="00955F97">
        <w:rPr>
          <w:sz w:val="28"/>
          <w:szCs w:val="28"/>
        </w:rPr>
        <w:t>.01.2017 N 114</w:t>
      </w:r>
      <w:r w:rsidR="00955F97" w:rsidRPr="008D7FC6">
        <w:rPr>
          <w:sz w:val="28"/>
          <w:szCs w:val="28"/>
        </w:rPr>
        <w:t xml:space="preserve"> «</w:t>
      </w:r>
      <w:r w:rsidR="00955F97" w:rsidRPr="008D7FC6">
        <w:rPr>
          <w:rStyle w:val="markedcontent"/>
          <w:sz w:val="28"/>
          <w:szCs w:val="28"/>
        </w:rPr>
        <w:t>Об утверждении Положения о комитете культуры и туризма Администрации Окуловского муниципального района</w:t>
      </w:r>
      <w:r w:rsidR="00955F97">
        <w:rPr>
          <w:rFonts w:eastAsia="Times New Roman"/>
          <w:sz w:val="28"/>
          <w:szCs w:val="28"/>
          <w:lang w:eastAsia="ru-RU"/>
        </w:rPr>
        <w:t>».</w:t>
      </w:r>
    </w:p>
    <w:p w:rsidR="003F75B4" w:rsidRPr="00B94329" w:rsidRDefault="003F75B4" w:rsidP="003F75B4">
      <w:pPr>
        <w:spacing w:line="360" w:lineRule="exact"/>
        <w:jc w:val="both"/>
        <w:rPr>
          <w:sz w:val="28"/>
          <w:szCs w:val="28"/>
        </w:rPr>
      </w:pPr>
      <w:r w:rsidRPr="00B94329">
        <w:rPr>
          <w:sz w:val="28"/>
          <w:szCs w:val="28"/>
        </w:rPr>
        <w:t xml:space="preserve">         В результате  первичной антикоррупционной экспертизы, проведенной комитетом  культуры и туризма  Администрации Окуловского муниципального района,  выяснено, что в проекте настоящего постановления коррупциогенные факторы отсутствуют.</w:t>
      </w:r>
    </w:p>
    <w:p w:rsidR="003F75B4" w:rsidRPr="00B94329" w:rsidRDefault="003F75B4" w:rsidP="003F75B4">
      <w:pPr>
        <w:spacing w:line="360" w:lineRule="exact"/>
        <w:jc w:val="both"/>
        <w:rPr>
          <w:sz w:val="28"/>
          <w:szCs w:val="28"/>
        </w:rPr>
      </w:pPr>
      <w:r w:rsidRPr="00B94329">
        <w:rPr>
          <w:sz w:val="28"/>
          <w:szCs w:val="28"/>
        </w:rPr>
        <w:t xml:space="preserve">        Принятие проекта постановления не потребует выделения дополнительных средств из бюджета  Окуловского муниципального района.</w:t>
      </w:r>
    </w:p>
    <w:p w:rsidR="003F75B4" w:rsidRPr="00B94329" w:rsidRDefault="003F75B4" w:rsidP="003F75B4">
      <w:pPr>
        <w:spacing w:line="360" w:lineRule="exact"/>
        <w:rPr>
          <w:sz w:val="28"/>
          <w:szCs w:val="28"/>
        </w:rPr>
      </w:pPr>
    </w:p>
    <w:p w:rsidR="0065520E" w:rsidRPr="00343DE1" w:rsidRDefault="0065520E" w:rsidP="0065520E">
      <w:pPr>
        <w:spacing w:after="0" w:line="360" w:lineRule="exact"/>
        <w:rPr>
          <w:sz w:val="28"/>
          <w:szCs w:val="28"/>
        </w:rPr>
      </w:pPr>
      <w:r w:rsidRPr="00343DE1">
        <w:rPr>
          <w:sz w:val="28"/>
          <w:szCs w:val="28"/>
        </w:rPr>
        <w:t xml:space="preserve">Председатель комитета культуры и туризма </w:t>
      </w:r>
    </w:p>
    <w:p w:rsidR="003F75B4" w:rsidRPr="00B94329" w:rsidRDefault="0065520E" w:rsidP="0065520E">
      <w:pPr>
        <w:spacing w:line="360" w:lineRule="exact"/>
        <w:rPr>
          <w:sz w:val="28"/>
          <w:szCs w:val="28"/>
        </w:rPr>
      </w:pPr>
      <w:r w:rsidRPr="00343DE1">
        <w:rPr>
          <w:sz w:val="28"/>
          <w:szCs w:val="28"/>
        </w:rPr>
        <w:t>Администрации Окуловского</w:t>
      </w:r>
      <w:r>
        <w:rPr>
          <w:sz w:val="28"/>
          <w:szCs w:val="28"/>
        </w:rPr>
        <w:t xml:space="preserve"> </w:t>
      </w:r>
      <w:r w:rsidRPr="00343DE1">
        <w:rPr>
          <w:sz w:val="28"/>
          <w:szCs w:val="28"/>
        </w:rPr>
        <w:t xml:space="preserve">муниципального района                                                </w:t>
      </w:r>
      <w:r>
        <w:rPr>
          <w:sz w:val="28"/>
          <w:szCs w:val="28"/>
        </w:rPr>
        <w:t xml:space="preserve">                     Н.А. Пенева</w:t>
      </w:r>
    </w:p>
    <w:p w:rsidR="003F75B4" w:rsidRPr="00B94329" w:rsidRDefault="003F75B4" w:rsidP="003F75B4">
      <w:pPr>
        <w:jc w:val="right"/>
        <w:rPr>
          <w:sz w:val="28"/>
          <w:szCs w:val="28"/>
        </w:rPr>
      </w:pPr>
    </w:p>
    <w:p w:rsidR="003F75B4" w:rsidRPr="00B94329" w:rsidRDefault="003F75B4" w:rsidP="003F75B4">
      <w:pPr>
        <w:rPr>
          <w:spacing w:val="3"/>
        </w:rPr>
      </w:pPr>
      <w:r w:rsidRPr="00B94329">
        <w:rPr>
          <w:b/>
          <w:bCs/>
        </w:rPr>
        <w:t xml:space="preserve"> </w:t>
      </w:r>
    </w:p>
    <w:p w:rsidR="003F75B4" w:rsidRDefault="003F75B4" w:rsidP="000B3E12">
      <w:pPr>
        <w:pStyle w:val="ConsPlusTitlePage"/>
      </w:pPr>
    </w:p>
    <w:sectPr w:rsidR="003F75B4" w:rsidSect="00901F4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98E" w:rsidRDefault="005C098E" w:rsidP="002B48D5">
      <w:pPr>
        <w:spacing w:after="0" w:line="240" w:lineRule="auto"/>
      </w:pPr>
      <w:r>
        <w:separator/>
      </w:r>
    </w:p>
  </w:endnote>
  <w:endnote w:type="continuationSeparator" w:id="1">
    <w:p w:rsidR="005C098E" w:rsidRDefault="005C098E" w:rsidP="002B4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98E" w:rsidRDefault="005C098E" w:rsidP="002B48D5">
      <w:pPr>
        <w:spacing w:after="0" w:line="240" w:lineRule="auto"/>
      </w:pPr>
      <w:r>
        <w:separator/>
      </w:r>
    </w:p>
  </w:footnote>
  <w:footnote w:type="continuationSeparator" w:id="1">
    <w:p w:rsidR="005C098E" w:rsidRDefault="005C098E" w:rsidP="002B4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78A" w:rsidRDefault="00B9178A">
    <w:pPr>
      <w:pStyle w:val="af3"/>
      <w:spacing w:line="14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78A" w:rsidRDefault="00B9178A">
    <w:pPr>
      <w:pStyle w:val="af3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78A" w:rsidRPr="0060161C" w:rsidRDefault="00B9178A" w:rsidP="0019654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2338"/>
    <w:multiLevelType w:val="multilevel"/>
    <w:tmpl w:val="A8C4147C"/>
    <w:lvl w:ilvl="0">
      <w:start w:val="1"/>
      <w:numFmt w:val="decimal"/>
      <w:lvlText w:val="%1."/>
      <w:lvlJc w:val="left"/>
      <w:pPr>
        <w:ind w:left="121" w:hanging="454"/>
      </w:pPr>
      <w:rPr>
        <w:rFonts w:ascii="Times New Roman" w:eastAsia="Times New Roman" w:hAnsi="Times New Roman" w:cs="Times New Roman" w:hint="default"/>
        <w:spacing w:val="-28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2132" w:hanging="28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2.%3."/>
      <w:lvlJc w:val="left"/>
      <w:pPr>
        <w:ind w:left="121" w:hanging="57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870" w:hanging="57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35" w:hanging="57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0" w:hanging="57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65" w:hanging="57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30" w:hanging="57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95" w:hanging="571"/>
      </w:pPr>
      <w:rPr>
        <w:rFonts w:hint="default"/>
        <w:lang w:val="ru-RU" w:eastAsia="ru-RU" w:bidi="ru-RU"/>
      </w:rPr>
    </w:lvl>
  </w:abstractNum>
  <w:abstractNum w:abstractNumId="1">
    <w:nsid w:val="2AA12992"/>
    <w:multiLevelType w:val="multilevel"/>
    <w:tmpl w:val="16E0DB98"/>
    <w:styleLink w:val="WW8Num22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">
    <w:nsid w:val="48F227AB"/>
    <w:multiLevelType w:val="hybridMultilevel"/>
    <w:tmpl w:val="E072FDFC"/>
    <w:lvl w:ilvl="0" w:tplc="7192509C">
      <w:start w:val="4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>
    <w:nsid w:val="50924575"/>
    <w:multiLevelType w:val="multilevel"/>
    <w:tmpl w:val="4B00952E"/>
    <w:lvl w:ilvl="0">
      <w:start w:val="3"/>
      <w:numFmt w:val="decimal"/>
      <w:lvlText w:val="%1"/>
      <w:lvlJc w:val="left"/>
      <w:pPr>
        <w:ind w:left="121" w:hanging="63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1" w:hanging="636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081" w:hanging="63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61" w:hanging="63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42" w:hanging="63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23" w:hanging="63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03" w:hanging="63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84" w:hanging="63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64" w:hanging="636"/>
      </w:pPr>
      <w:rPr>
        <w:rFonts w:hint="default"/>
        <w:lang w:val="ru-RU" w:eastAsia="ru-RU" w:bidi="ru-RU"/>
      </w:rPr>
    </w:lvl>
  </w:abstractNum>
  <w:abstractNum w:abstractNumId="4">
    <w:nsid w:val="57924830"/>
    <w:multiLevelType w:val="multilevel"/>
    <w:tmpl w:val="5BBA4128"/>
    <w:styleLink w:val="WW8Num21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5">
    <w:nsid w:val="5E0C3119"/>
    <w:multiLevelType w:val="multilevel"/>
    <w:tmpl w:val="86A01AAE"/>
    <w:lvl w:ilvl="0">
      <w:start w:val="2"/>
      <w:numFmt w:val="decimal"/>
      <w:lvlText w:val="%1"/>
      <w:lvlJc w:val="left"/>
      <w:pPr>
        <w:ind w:left="1320" w:hanging="49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20" w:hanging="49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041" w:hanging="49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901" w:hanging="49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62" w:hanging="49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23" w:hanging="49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83" w:hanging="49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44" w:hanging="49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04" w:hanging="490"/>
      </w:pPr>
      <w:rPr>
        <w:rFonts w:hint="default"/>
        <w:lang w:val="ru-RU" w:eastAsia="ru-RU" w:bidi="ru-RU"/>
      </w:rPr>
    </w:lvl>
  </w:abstractNum>
  <w:abstractNum w:abstractNumId="6">
    <w:nsid w:val="621D3D46"/>
    <w:multiLevelType w:val="multilevel"/>
    <w:tmpl w:val="D39C91FC"/>
    <w:styleLink w:val="WW8Num2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7">
    <w:nsid w:val="74FA74A1"/>
    <w:multiLevelType w:val="hybridMultilevel"/>
    <w:tmpl w:val="19343788"/>
    <w:lvl w:ilvl="0" w:tplc="800015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3E12"/>
    <w:rsid w:val="00062167"/>
    <w:rsid w:val="000B3E12"/>
    <w:rsid w:val="00160A4C"/>
    <w:rsid w:val="00196542"/>
    <w:rsid w:val="00252AC6"/>
    <w:rsid w:val="00276462"/>
    <w:rsid w:val="00297F7A"/>
    <w:rsid w:val="002B48D5"/>
    <w:rsid w:val="002E3551"/>
    <w:rsid w:val="00381639"/>
    <w:rsid w:val="00395B02"/>
    <w:rsid w:val="003F75B4"/>
    <w:rsid w:val="004276AF"/>
    <w:rsid w:val="00435DE5"/>
    <w:rsid w:val="004D3115"/>
    <w:rsid w:val="00560F1F"/>
    <w:rsid w:val="005C098E"/>
    <w:rsid w:val="005C3D50"/>
    <w:rsid w:val="006435A3"/>
    <w:rsid w:val="0065520E"/>
    <w:rsid w:val="0068208D"/>
    <w:rsid w:val="006F1E9A"/>
    <w:rsid w:val="00752E75"/>
    <w:rsid w:val="007816C7"/>
    <w:rsid w:val="00811858"/>
    <w:rsid w:val="00833CDC"/>
    <w:rsid w:val="0087788D"/>
    <w:rsid w:val="008D443D"/>
    <w:rsid w:val="008D7FC6"/>
    <w:rsid w:val="00901F4C"/>
    <w:rsid w:val="00955F97"/>
    <w:rsid w:val="009D1804"/>
    <w:rsid w:val="00A71623"/>
    <w:rsid w:val="00A9459F"/>
    <w:rsid w:val="00B62323"/>
    <w:rsid w:val="00B72F93"/>
    <w:rsid w:val="00B762FC"/>
    <w:rsid w:val="00B77183"/>
    <w:rsid w:val="00B9178A"/>
    <w:rsid w:val="00BE4B7E"/>
    <w:rsid w:val="00C616D5"/>
    <w:rsid w:val="00DC45EE"/>
    <w:rsid w:val="00F31941"/>
    <w:rsid w:val="00F43517"/>
    <w:rsid w:val="00FD7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E12"/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0B3E12"/>
    <w:pPr>
      <w:keepNext/>
      <w:spacing w:after="0" w:line="240" w:lineRule="auto"/>
      <w:jc w:val="center"/>
      <w:outlineLvl w:val="0"/>
    </w:pPr>
    <w:rPr>
      <w:rFonts w:ascii="Times New Roman CYR" w:eastAsia="Times New Roman" w:hAnsi="Times New Roman CYR"/>
      <w:sz w:val="4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B3E12"/>
    <w:pPr>
      <w:keepNext/>
      <w:spacing w:after="0" w:line="240" w:lineRule="auto"/>
      <w:ind w:left="426" w:firstLine="4677"/>
      <w:outlineLvl w:val="1"/>
    </w:pPr>
    <w:rPr>
      <w:rFonts w:eastAsia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0B3E12"/>
    <w:pPr>
      <w:keepNext/>
      <w:spacing w:after="0" w:line="240" w:lineRule="auto"/>
      <w:jc w:val="center"/>
      <w:outlineLvl w:val="2"/>
    </w:pPr>
    <w:rPr>
      <w:rFonts w:ascii="Times New Roman CYR" w:eastAsia="Times New Roman" w:hAnsi="Times New Roman CYR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0B3E12"/>
    <w:pPr>
      <w:keepNext/>
      <w:spacing w:after="0" w:line="240" w:lineRule="auto"/>
      <w:ind w:firstLine="284"/>
      <w:jc w:val="both"/>
      <w:outlineLvl w:val="3"/>
    </w:pPr>
    <w:rPr>
      <w:rFonts w:eastAsia="Times New Roman"/>
      <w:b/>
      <w:sz w:val="20"/>
      <w:szCs w:val="20"/>
      <w:lang w:val="en-US" w:eastAsia="ru-RU"/>
    </w:rPr>
  </w:style>
  <w:style w:type="paragraph" w:styleId="5">
    <w:name w:val="heading 5"/>
    <w:basedOn w:val="a"/>
    <w:next w:val="a"/>
    <w:link w:val="50"/>
    <w:uiPriority w:val="9"/>
    <w:qFormat/>
    <w:rsid w:val="000B3E12"/>
    <w:pPr>
      <w:keepNext/>
      <w:spacing w:after="0" w:line="240" w:lineRule="auto"/>
      <w:ind w:left="1440" w:firstLine="720"/>
      <w:jc w:val="both"/>
      <w:outlineLvl w:val="4"/>
    </w:pPr>
    <w:rPr>
      <w:rFonts w:eastAsia="Times New Roman"/>
      <w:b/>
      <w:sz w:val="36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0B3E12"/>
    <w:pPr>
      <w:keepNext/>
      <w:spacing w:after="0" w:line="240" w:lineRule="auto"/>
      <w:jc w:val="both"/>
      <w:outlineLvl w:val="5"/>
    </w:pPr>
    <w:rPr>
      <w:rFonts w:eastAsia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0B3E12"/>
    <w:pPr>
      <w:keepNext/>
      <w:spacing w:after="0" w:line="240" w:lineRule="auto"/>
      <w:jc w:val="both"/>
      <w:outlineLvl w:val="6"/>
    </w:pPr>
    <w:rPr>
      <w:rFonts w:eastAsia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0B3E12"/>
    <w:pPr>
      <w:keepNext/>
      <w:spacing w:after="0" w:line="240" w:lineRule="auto"/>
      <w:outlineLvl w:val="7"/>
    </w:pPr>
    <w:rPr>
      <w:rFonts w:eastAsia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0B3E12"/>
    <w:pPr>
      <w:keepNext/>
      <w:spacing w:after="0" w:line="240" w:lineRule="auto"/>
      <w:outlineLvl w:val="8"/>
    </w:pPr>
    <w:rPr>
      <w:rFonts w:eastAsia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3E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подпись к объекту"/>
    <w:basedOn w:val="a"/>
    <w:next w:val="a"/>
    <w:rsid w:val="000B3E12"/>
    <w:pPr>
      <w:tabs>
        <w:tab w:val="left" w:pos="3060"/>
      </w:tabs>
      <w:spacing w:after="0" w:line="240" w:lineRule="atLeast"/>
      <w:jc w:val="center"/>
    </w:pPr>
    <w:rPr>
      <w:rFonts w:eastAsia="Times New Roman"/>
      <w:b/>
      <w:caps/>
      <w:sz w:val="28"/>
      <w:szCs w:val="20"/>
      <w:lang w:eastAsia="ar-SA"/>
    </w:rPr>
  </w:style>
  <w:style w:type="paragraph" w:customStyle="1" w:styleId="ConsPlusTitlePage">
    <w:name w:val="ConsPlusTitlePage"/>
    <w:rsid w:val="000B3E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0B3E12"/>
    <w:rPr>
      <w:rFonts w:ascii="Times New Roman CYR" w:eastAsia="Times New Roman" w:hAnsi="Times New Roman CYR" w:cs="Times New Roman"/>
      <w:sz w:val="4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3E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3E12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B3E12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uiPriority w:val="9"/>
    <w:rsid w:val="000B3E1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B3E1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B3E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B3E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0B3E1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0B3E12"/>
  </w:style>
  <w:style w:type="table" w:styleId="a4">
    <w:name w:val="Table Grid"/>
    <w:basedOn w:val="a1"/>
    <w:uiPriority w:val="59"/>
    <w:rsid w:val="000B3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rsid w:val="000B3E12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rsid w:val="000B3E12"/>
    <w:rPr>
      <w:rFonts w:ascii="Tahoma" w:eastAsia="Times New Roman" w:hAnsi="Tahoma" w:cs="Times New Roman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0B3E12"/>
    <w:pPr>
      <w:tabs>
        <w:tab w:val="center" w:pos="4677"/>
        <w:tab w:val="right" w:pos="9355"/>
      </w:tabs>
      <w:spacing w:after="0" w:line="240" w:lineRule="auto"/>
    </w:pPr>
    <w:rPr>
      <w:rFonts w:ascii="Times New Roman CYR" w:eastAsia="Times New Roman" w:hAnsi="Times New Roman CYR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0B3E12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0B3E12"/>
    <w:pPr>
      <w:tabs>
        <w:tab w:val="center" w:pos="4677"/>
        <w:tab w:val="right" w:pos="9355"/>
      </w:tabs>
      <w:spacing w:after="0" w:line="240" w:lineRule="auto"/>
    </w:pPr>
    <w:rPr>
      <w:rFonts w:ascii="Times New Roman CYR" w:eastAsia="Times New Roman" w:hAnsi="Times New Roman CYR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0B3E12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Textbody">
    <w:name w:val="Text body"/>
    <w:basedOn w:val="a"/>
    <w:rsid w:val="000B3E12"/>
    <w:pPr>
      <w:widowControl w:val="0"/>
      <w:suppressAutoHyphens/>
      <w:autoSpaceDN w:val="0"/>
      <w:spacing w:after="120" w:line="240" w:lineRule="auto"/>
    </w:pPr>
    <w:rPr>
      <w:rFonts w:eastAsia="SimSun" w:cs="Mangal"/>
      <w:kern w:val="3"/>
      <w:lang w:eastAsia="zh-CN" w:bidi="hi-IN"/>
    </w:rPr>
  </w:style>
  <w:style w:type="table" w:customStyle="1" w:styleId="12">
    <w:name w:val="Сетка таблицы1"/>
    <w:basedOn w:val="a1"/>
    <w:next w:val="a4"/>
    <w:uiPriority w:val="59"/>
    <w:rsid w:val="000B3E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1"/>
    <w:qFormat/>
    <w:rsid w:val="000B3E12"/>
    <w:pPr>
      <w:ind w:left="720"/>
      <w:contextualSpacing/>
    </w:pPr>
    <w:rPr>
      <w:rFonts w:ascii="Calibri" w:eastAsia="Times New Roman" w:hAnsi="Calibri"/>
      <w:sz w:val="22"/>
      <w:szCs w:val="22"/>
    </w:rPr>
  </w:style>
  <w:style w:type="numbering" w:customStyle="1" w:styleId="110">
    <w:name w:val="Нет списка11"/>
    <w:next w:val="a2"/>
    <w:uiPriority w:val="99"/>
    <w:semiHidden/>
    <w:unhideWhenUsed/>
    <w:rsid w:val="000B3E12"/>
  </w:style>
  <w:style w:type="paragraph" w:customStyle="1" w:styleId="ConsPlusNonformat">
    <w:name w:val="ConsPlusNonformat"/>
    <w:rsid w:val="000B3E1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rsid w:val="000B3E12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0B3E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rsid w:val="000B3E12"/>
    <w:rPr>
      <w:rFonts w:cs="Times New Roman"/>
      <w:vertAlign w:val="superscript"/>
    </w:rPr>
  </w:style>
  <w:style w:type="paragraph" w:customStyle="1" w:styleId="Default">
    <w:name w:val="Default"/>
    <w:uiPriority w:val="99"/>
    <w:rsid w:val="000B3E1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rsid w:val="000B3E12"/>
    <w:pPr>
      <w:spacing w:after="0" w:line="240" w:lineRule="auto"/>
      <w:ind w:firstLine="5529"/>
    </w:pPr>
    <w:rPr>
      <w:rFonts w:eastAsia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0B3E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Title"/>
    <w:basedOn w:val="a"/>
    <w:link w:val="af2"/>
    <w:uiPriority w:val="10"/>
    <w:qFormat/>
    <w:rsid w:val="000B3E12"/>
    <w:pPr>
      <w:spacing w:after="0" w:line="240" w:lineRule="auto"/>
      <w:ind w:firstLine="284"/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af2">
    <w:name w:val="Название Знак"/>
    <w:basedOn w:val="a0"/>
    <w:link w:val="af1"/>
    <w:uiPriority w:val="10"/>
    <w:rsid w:val="000B3E1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0B3E12"/>
    <w:pPr>
      <w:spacing w:after="0" w:line="240" w:lineRule="auto"/>
      <w:ind w:firstLine="284"/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B3E1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0B3E12"/>
    <w:pPr>
      <w:spacing w:after="0" w:line="240" w:lineRule="auto"/>
      <w:ind w:firstLine="720"/>
      <w:jc w:val="both"/>
    </w:pPr>
    <w:rPr>
      <w:rFonts w:eastAsia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3E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uiPriority w:val="1"/>
    <w:qFormat/>
    <w:rsid w:val="000B3E12"/>
    <w:pPr>
      <w:spacing w:after="0" w:line="240" w:lineRule="auto"/>
      <w:jc w:val="both"/>
    </w:pPr>
    <w:rPr>
      <w:rFonts w:eastAsia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uiPriority w:val="1"/>
    <w:rsid w:val="000B3E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Document Map"/>
    <w:basedOn w:val="a"/>
    <w:link w:val="af6"/>
    <w:uiPriority w:val="99"/>
    <w:rsid w:val="000B3E12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eastAsia="ru-RU"/>
    </w:rPr>
  </w:style>
  <w:style w:type="character" w:customStyle="1" w:styleId="af6">
    <w:name w:val="Схема документа Знак"/>
    <w:basedOn w:val="a0"/>
    <w:link w:val="af5"/>
    <w:uiPriority w:val="99"/>
    <w:rsid w:val="000B3E12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33">
    <w:name w:val="Body Text 3"/>
    <w:basedOn w:val="a"/>
    <w:link w:val="34"/>
    <w:uiPriority w:val="99"/>
    <w:rsid w:val="000B3E12"/>
    <w:pPr>
      <w:spacing w:after="120" w:line="240" w:lineRule="auto"/>
    </w:pPr>
    <w:rPr>
      <w:rFonts w:eastAsia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0B3E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0B3E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7">
    <w:name w:val="Normal (Web)"/>
    <w:basedOn w:val="a"/>
    <w:uiPriority w:val="99"/>
    <w:rsid w:val="000B3E12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af8">
    <w:name w:val="Знак Знак Знак Знак Знак Знак Знак"/>
    <w:basedOn w:val="a"/>
    <w:rsid w:val="000B3E12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af9">
    <w:name w:val="Знак"/>
    <w:basedOn w:val="a"/>
    <w:rsid w:val="000B3E12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fn2r">
    <w:name w:val="fn2r"/>
    <w:basedOn w:val="a"/>
    <w:rsid w:val="000B3E12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ConsPlusCell">
    <w:name w:val="ConsPlusCell"/>
    <w:rsid w:val="000B3E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a">
    <w:name w:val="Hyperlink"/>
    <w:uiPriority w:val="99"/>
    <w:rsid w:val="000B3E12"/>
    <w:rPr>
      <w:rFonts w:cs="Times New Roman"/>
      <w:color w:val="0000FF"/>
      <w:u w:val="single"/>
    </w:rPr>
  </w:style>
  <w:style w:type="paragraph" w:customStyle="1" w:styleId="afb">
    <w:name w:val="Знак Знак Знак Знак Знак Знак Знак Знак"/>
    <w:basedOn w:val="a"/>
    <w:rsid w:val="000B3E1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c">
    <w:name w:val="Знак Знак Знак Знак Знак Знак Знак Знак Знак Знак Знак"/>
    <w:basedOn w:val="a"/>
    <w:rsid w:val="000B3E1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styleId="afd">
    <w:name w:val="page number"/>
    <w:uiPriority w:val="99"/>
    <w:rsid w:val="000B3E12"/>
    <w:rPr>
      <w:rFonts w:cs="Times New Roman"/>
    </w:rPr>
  </w:style>
  <w:style w:type="paragraph" w:customStyle="1" w:styleId="ConsNormal">
    <w:name w:val="ConsNormal"/>
    <w:rsid w:val="000B3E1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3">
    <w:name w:val="Знак1"/>
    <w:basedOn w:val="a"/>
    <w:rsid w:val="000B3E12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afe">
    <w:name w:val="Знак Знак Знак Знак Знак"/>
    <w:basedOn w:val="a"/>
    <w:rsid w:val="000B3E12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rsid w:val="000B3E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B3E1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0B3E12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0B3E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0B3E1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E12"/>
    <w:pPr>
      <w:suppressLineNumbers/>
      <w:textAlignment w:val="baseline"/>
    </w:pPr>
  </w:style>
  <w:style w:type="character" w:customStyle="1" w:styleId="41">
    <w:name w:val="Основной шрифт абзаца4"/>
    <w:uiPriority w:val="67"/>
    <w:rsid w:val="000B3E12"/>
  </w:style>
  <w:style w:type="character" w:customStyle="1" w:styleId="14">
    <w:name w:val="Основной шрифт абзаца1"/>
    <w:uiPriority w:val="67"/>
    <w:rsid w:val="000B3E12"/>
  </w:style>
  <w:style w:type="paragraph" w:customStyle="1" w:styleId="western">
    <w:name w:val="western"/>
    <w:basedOn w:val="a"/>
    <w:rsid w:val="000B3E12"/>
    <w:pPr>
      <w:spacing w:before="100" w:beforeAutospacing="1" w:after="119" w:line="240" w:lineRule="auto"/>
    </w:pPr>
    <w:rPr>
      <w:rFonts w:eastAsia="Times New Roman"/>
      <w:color w:val="000000"/>
      <w:lang w:eastAsia="ru-RU"/>
    </w:rPr>
  </w:style>
  <w:style w:type="paragraph" w:styleId="aff">
    <w:name w:val="List"/>
    <w:basedOn w:val="a"/>
    <w:uiPriority w:val="99"/>
    <w:rsid w:val="000B3E12"/>
    <w:pPr>
      <w:spacing w:after="0" w:line="240" w:lineRule="auto"/>
      <w:ind w:left="283" w:hanging="283"/>
      <w:contextualSpacing/>
    </w:pPr>
    <w:rPr>
      <w:rFonts w:eastAsia="Times New Roman"/>
      <w:sz w:val="20"/>
      <w:szCs w:val="20"/>
      <w:lang w:eastAsia="ru-RU"/>
    </w:rPr>
  </w:style>
  <w:style w:type="character" w:customStyle="1" w:styleId="35">
    <w:name w:val="Основной шрифт абзаца3"/>
    <w:rsid w:val="000B3E12"/>
  </w:style>
  <w:style w:type="character" w:customStyle="1" w:styleId="25">
    <w:name w:val="Основной шрифт абзаца2"/>
    <w:rsid w:val="000B3E12"/>
  </w:style>
  <w:style w:type="character" w:customStyle="1" w:styleId="111">
    <w:name w:val="Основной шрифт абзаца11"/>
    <w:uiPriority w:val="67"/>
    <w:rsid w:val="000B3E12"/>
  </w:style>
  <w:style w:type="paragraph" w:styleId="aff0">
    <w:name w:val="No Spacing"/>
    <w:uiPriority w:val="1"/>
    <w:qFormat/>
    <w:rsid w:val="000B3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Базовый"/>
    <w:rsid w:val="000B3E12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customStyle="1" w:styleId="WW-Absatz-Standardschriftart1">
    <w:name w:val="WW-Absatz-Standardschriftart1"/>
    <w:uiPriority w:val="2"/>
    <w:rsid w:val="000B3E12"/>
  </w:style>
  <w:style w:type="paragraph" w:customStyle="1" w:styleId="210">
    <w:name w:val="Основной текст 21"/>
    <w:basedOn w:val="a"/>
    <w:qFormat/>
    <w:rsid w:val="000B3E12"/>
    <w:pPr>
      <w:widowControl w:val="0"/>
      <w:suppressAutoHyphens/>
      <w:jc w:val="center"/>
    </w:pPr>
    <w:rPr>
      <w:rFonts w:eastAsia="SimSun" w:cs="Mangal"/>
      <w:kern w:val="1"/>
      <w:sz w:val="28"/>
      <w:lang w:eastAsia="zh-CN" w:bidi="hi-IN"/>
    </w:rPr>
  </w:style>
  <w:style w:type="character" w:styleId="aff2">
    <w:name w:val="Strong"/>
    <w:uiPriority w:val="22"/>
    <w:qFormat/>
    <w:rsid w:val="000B3E12"/>
    <w:rPr>
      <w:rFonts w:cs="Times New Roman"/>
      <w:b/>
    </w:rPr>
  </w:style>
  <w:style w:type="character" w:styleId="aff3">
    <w:name w:val="FollowedHyperlink"/>
    <w:uiPriority w:val="99"/>
    <w:unhideWhenUsed/>
    <w:rsid w:val="000B3E12"/>
    <w:rPr>
      <w:rFonts w:cs="Times New Roman"/>
      <w:color w:val="800080"/>
      <w:u w:val="single"/>
    </w:rPr>
  </w:style>
  <w:style w:type="paragraph" w:customStyle="1" w:styleId="aff4">
    <w:name w:val="Содержимое таблицы"/>
    <w:basedOn w:val="a"/>
    <w:rsid w:val="000B3E12"/>
    <w:pPr>
      <w:suppressLineNumbers/>
      <w:suppressAutoHyphens/>
      <w:spacing w:after="0" w:line="240" w:lineRule="auto"/>
    </w:pPr>
    <w:rPr>
      <w:rFonts w:eastAsia="Times New Roman"/>
      <w:lang w:eastAsia="ar-SA"/>
    </w:rPr>
  </w:style>
  <w:style w:type="table" w:styleId="-1">
    <w:name w:val="Table Web 1"/>
    <w:basedOn w:val="a1"/>
    <w:uiPriority w:val="99"/>
    <w:rsid w:val="000B3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rsid w:val="000B3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rsid w:val="000B3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5">
    <w:name w:val="Table Elegant"/>
    <w:basedOn w:val="a1"/>
    <w:uiPriority w:val="99"/>
    <w:rsid w:val="000B3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Subtle 1"/>
    <w:basedOn w:val="a1"/>
    <w:uiPriority w:val="99"/>
    <w:rsid w:val="000B3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utton-search">
    <w:name w:val="button-search"/>
    <w:rsid w:val="000B3E12"/>
  </w:style>
  <w:style w:type="numbering" w:customStyle="1" w:styleId="WW8Num22">
    <w:name w:val="WW8Num22"/>
    <w:rsid w:val="000B3E12"/>
    <w:pPr>
      <w:numPr>
        <w:numId w:val="4"/>
      </w:numPr>
    </w:pPr>
  </w:style>
  <w:style w:type="numbering" w:customStyle="1" w:styleId="WW8Num21">
    <w:name w:val="WW8Num21"/>
    <w:rsid w:val="000B3E12"/>
    <w:pPr>
      <w:numPr>
        <w:numId w:val="3"/>
      </w:numPr>
    </w:pPr>
  </w:style>
  <w:style w:type="numbering" w:customStyle="1" w:styleId="WW8Num2">
    <w:name w:val="WW8Num2"/>
    <w:rsid w:val="000B3E12"/>
    <w:pPr>
      <w:numPr>
        <w:numId w:val="2"/>
      </w:numPr>
    </w:pPr>
  </w:style>
  <w:style w:type="numbering" w:customStyle="1" w:styleId="26">
    <w:name w:val="Нет списка2"/>
    <w:next w:val="a2"/>
    <w:uiPriority w:val="99"/>
    <w:semiHidden/>
    <w:unhideWhenUsed/>
    <w:rsid w:val="000B3E12"/>
  </w:style>
  <w:style w:type="table" w:customStyle="1" w:styleId="TableNormal">
    <w:name w:val="Table Normal"/>
    <w:uiPriority w:val="2"/>
    <w:semiHidden/>
    <w:unhideWhenUsed/>
    <w:qFormat/>
    <w:rsid w:val="000B3E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3E12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eastAsia="ru-RU" w:bidi="ru-RU"/>
    </w:rPr>
  </w:style>
  <w:style w:type="table" w:customStyle="1" w:styleId="TableNormal1">
    <w:name w:val="Table Normal1"/>
    <w:uiPriority w:val="2"/>
    <w:semiHidden/>
    <w:unhideWhenUsed/>
    <w:qFormat/>
    <w:rsid w:val="000B3E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7">
    <w:name w:val="Основной текст (2)_"/>
    <w:basedOn w:val="a0"/>
    <w:link w:val="28"/>
    <w:locked/>
    <w:rsid w:val="0065520E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5520E"/>
    <w:pPr>
      <w:widowControl w:val="0"/>
      <w:shd w:val="clear" w:color="auto" w:fill="FFFFFF"/>
      <w:spacing w:before="360" w:after="0" w:line="235" w:lineRule="exact"/>
      <w:jc w:val="center"/>
    </w:pPr>
    <w:rPr>
      <w:rFonts w:asciiTheme="minorHAnsi" w:eastAsiaTheme="minorHAnsi" w:hAnsiTheme="minorHAnsi"/>
      <w:b/>
      <w:bCs/>
      <w:sz w:val="27"/>
      <w:szCs w:val="27"/>
    </w:rPr>
  </w:style>
  <w:style w:type="character" w:customStyle="1" w:styleId="markedcontent">
    <w:name w:val="markedcontent"/>
    <w:basedOn w:val="a0"/>
    <w:rsid w:val="00395B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79163326746A72730CDC5BE4D28D1706E68A7037BE4DEB6A6303B56B37AD01F9400F9D296B3FA4991C6D936048050F7DB8A1280E49m4H4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383BB79097DA32942AA117C648CA7851B3671B7A6C90F663DC50D39AB59A4744D59CF9A467E0E00A6B4B17A8D4p13B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179163326746A72730CDC4DE7BED21F01E5DD7E3DB941BA3E3C58E83C3EA756BE0F56DB64663BAFCD4E2BC1661C515528BDBF2F104B4D6B499256mCHEG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179163326746A72730CDC4DE7BED21F01E5DD7E3DB941BA3E3C58E83C3EA756BE0F56DB64663BAFCD4E2BC1661C515528BDBF2F104B4D6B499256mCHEG" TargetMode="External"/><Relationship Id="rId14" Type="http://schemas.openxmlformats.org/officeDocument/2006/relationships/hyperlink" Target="consultantplus://offline/ref=6179163326746A72730CDC5BE4D28D1706E68A7037BE4DEB6A6303B56B37AD01F9400F9D296B3FA4991C6D936048050F7DB8A1280E49m4H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ED206-7A2F-406B-8BC8-236B78BEB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7062</Words>
  <Characters>40256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2021-08-05T12:21:00Z</cp:lastPrinted>
  <dcterms:created xsi:type="dcterms:W3CDTF">2021-08-05T08:31:00Z</dcterms:created>
  <dcterms:modified xsi:type="dcterms:W3CDTF">2021-08-10T14:03:00Z</dcterms:modified>
</cp:coreProperties>
</file>