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F9737D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F26E77" w:rsidRPr="00F26E77" w:rsidRDefault="00702FC3" w:rsidP="00F26E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</w:t>
      </w:r>
      <w:r w:rsidR="00F26E77">
        <w:rPr>
          <w:rFonts w:ascii="Times New Roman" w:hAnsi="Times New Roman" w:cs="Times New Roman"/>
          <w:sz w:val="28"/>
          <w:szCs w:val="28"/>
        </w:rPr>
        <w:t>о</w:t>
      </w:r>
      <w:r w:rsidR="00C4425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26E77" w:rsidRPr="00F26E77">
        <w:rPr>
          <w:rFonts w:ascii="Times New Roman" w:hAnsi="Times New Roman" w:cs="Times New Roman"/>
          <w:sz w:val="28"/>
          <w:szCs w:val="28"/>
        </w:rPr>
        <w:t>Административн</w:t>
      </w:r>
      <w:r w:rsidR="00C44253">
        <w:rPr>
          <w:rFonts w:ascii="Times New Roman" w:hAnsi="Times New Roman" w:cs="Times New Roman"/>
          <w:sz w:val="28"/>
          <w:szCs w:val="28"/>
        </w:rPr>
        <w:t>ого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4253">
        <w:rPr>
          <w:rFonts w:ascii="Times New Roman" w:hAnsi="Times New Roman" w:cs="Times New Roman"/>
          <w:sz w:val="28"/>
          <w:szCs w:val="28"/>
        </w:rPr>
        <w:t>а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44253">
        <w:rPr>
          <w:rFonts w:ascii="Times New Roman" w:hAnsi="Times New Roman" w:cs="Times New Roman"/>
          <w:sz w:val="28"/>
          <w:szCs w:val="28"/>
        </w:rPr>
        <w:t>я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26E77" w:rsidRPr="00C44253">
        <w:rPr>
          <w:rFonts w:ascii="Times New Roman" w:hAnsi="Times New Roman" w:cs="Times New Roman"/>
          <w:sz w:val="28"/>
          <w:szCs w:val="28"/>
        </w:rPr>
        <w:t>«</w:t>
      </w:r>
      <w:r w:rsidR="00C44253" w:rsidRPr="00C44253">
        <w:rPr>
          <w:rFonts w:ascii="Times New Roman" w:hAnsi="Times New Roman" w:cs="Times New Roman"/>
          <w:sz w:val="28"/>
        </w:rPr>
        <w:t>Предоставление</w:t>
      </w:r>
      <w:r w:rsidR="00C44253" w:rsidRPr="00C44253">
        <w:rPr>
          <w:rFonts w:ascii="Times New Roman" w:hAnsi="Times New Roman" w:cs="Times New Roman"/>
          <w:spacing w:val="1"/>
          <w:sz w:val="28"/>
        </w:rPr>
        <w:t xml:space="preserve"> </w:t>
      </w:r>
      <w:r w:rsidR="00C44253" w:rsidRPr="00C44253">
        <w:rPr>
          <w:rFonts w:ascii="Times New Roman" w:hAnsi="Times New Roman" w:cs="Times New Roman"/>
          <w:sz w:val="28"/>
        </w:rPr>
        <w:t>сведений,</w:t>
      </w:r>
      <w:r w:rsidR="00C44253" w:rsidRPr="00C44253">
        <w:rPr>
          <w:rFonts w:ascii="Times New Roman" w:hAnsi="Times New Roman" w:cs="Times New Roman"/>
          <w:spacing w:val="1"/>
          <w:sz w:val="28"/>
        </w:rPr>
        <w:t xml:space="preserve"> </w:t>
      </w:r>
      <w:r w:rsidR="00C44253" w:rsidRPr="00C44253">
        <w:rPr>
          <w:rFonts w:ascii="Times New Roman" w:hAnsi="Times New Roman" w:cs="Times New Roman"/>
          <w:sz w:val="28"/>
        </w:rPr>
        <w:t>содержащихся</w:t>
      </w:r>
      <w:r w:rsidR="00C44253" w:rsidRPr="00C44253">
        <w:rPr>
          <w:rFonts w:ascii="Times New Roman" w:hAnsi="Times New Roman" w:cs="Times New Roman"/>
          <w:spacing w:val="1"/>
          <w:sz w:val="28"/>
        </w:rPr>
        <w:t xml:space="preserve"> </w:t>
      </w:r>
      <w:r w:rsidR="00C44253" w:rsidRPr="00C44253">
        <w:rPr>
          <w:rFonts w:ascii="Times New Roman" w:hAnsi="Times New Roman" w:cs="Times New Roman"/>
          <w:sz w:val="28"/>
        </w:rPr>
        <w:t>в</w:t>
      </w:r>
      <w:r w:rsidR="00C44253" w:rsidRPr="00C44253">
        <w:rPr>
          <w:rFonts w:ascii="Times New Roman" w:hAnsi="Times New Roman" w:cs="Times New Roman"/>
          <w:spacing w:val="1"/>
          <w:sz w:val="28"/>
        </w:rPr>
        <w:t xml:space="preserve"> </w:t>
      </w:r>
      <w:r w:rsidR="00C44253" w:rsidRPr="00C44253">
        <w:rPr>
          <w:rFonts w:ascii="Times New Roman" w:hAnsi="Times New Roman" w:cs="Times New Roman"/>
          <w:sz w:val="28"/>
        </w:rPr>
        <w:t>информационной</w:t>
      </w:r>
      <w:r w:rsidR="00C44253" w:rsidRPr="00C44253">
        <w:rPr>
          <w:rFonts w:ascii="Times New Roman" w:hAnsi="Times New Roman" w:cs="Times New Roman"/>
          <w:spacing w:val="1"/>
          <w:sz w:val="28"/>
        </w:rPr>
        <w:t xml:space="preserve"> </w:t>
      </w:r>
      <w:r w:rsidR="00C44253" w:rsidRPr="00C44253">
        <w:rPr>
          <w:rFonts w:ascii="Times New Roman" w:hAnsi="Times New Roman" w:cs="Times New Roman"/>
          <w:sz w:val="28"/>
        </w:rPr>
        <w:t>системе</w:t>
      </w:r>
      <w:r w:rsidR="00C44253" w:rsidRPr="00C44253">
        <w:rPr>
          <w:rFonts w:ascii="Times New Roman" w:hAnsi="Times New Roman" w:cs="Times New Roman"/>
          <w:spacing w:val="1"/>
          <w:sz w:val="28"/>
        </w:rPr>
        <w:t xml:space="preserve"> </w:t>
      </w:r>
      <w:r w:rsidR="00C44253" w:rsidRPr="00C44253">
        <w:rPr>
          <w:rFonts w:ascii="Times New Roman" w:hAnsi="Times New Roman" w:cs="Times New Roman"/>
          <w:sz w:val="28"/>
        </w:rPr>
        <w:t>обеспечения</w:t>
      </w:r>
      <w:r w:rsidR="00C44253" w:rsidRPr="00C44253">
        <w:rPr>
          <w:rFonts w:ascii="Times New Roman" w:hAnsi="Times New Roman" w:cs="Times New Roman"/>
          <w:spacing w:val="1"/>
          <w:sz w:val="28"/>
        </w:rPr>
        <w:t xml:space="preserve"> </w:t>
      </w:r>
      <w:r w:rsidR="00C44253" w:rsidRPr="00C44253">
        <w:rPr>
          <w:rFonts w:ascii="Times New Roman" w:hAnsi="Times New Roman" w:cs="Times New Roman"/>
          <w:sz w:val="28"/>
        </w:rPr>
        <w:t>градостроительной</w:t>
      </w:r>
      <w:r w:rsidR="00C44253" w:rsidRPr="00C44253">
        <w:rPr>
          <w:rFonts w:ascii="Times New Roman" w:hAnsi="Times New Roman" w:cs="Times New Roman"/>
          <w:spacing w:val="1"/>
          <w:sz w:val="28"/>
        </w:rPr>
        <w:t xml:space="preserve"> </w:t>
      </w:r>
      <w:r w:rsidR="00C44253" w:rsidRPr="00C44253">
        <w:rPr>
          <w:rFonts w:ascii="Times New Roman" w:hAnsi="Times New Roman" w:cs="Times New Roman"/>
          <w:sz w:val="28"/>
        </w:rPr>
        <w:t>деятельности</w:t>
      </w:r>
      <w:r w:rsidR="00F26E77" w:rsidRPr="00C44253">
        <w:rPr>
          <w:rFonts w:ascii="Times New Roman" w:hAnsi="Times New Roman" w:cs="Times New Roman"/>
          <w:sz w:val="28"/>
          <w:szCs w:val="28"/>
        </w:rPr>
        <w:t>»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47" w:rsidRDefault="004C5647" w:rsidP="00F26E77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3" w:rsidRPr="00F26E77" w:rsidRDefault="00C44253" w:rsidP="00C442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Pr="00C442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4253">
              <w:rPr>
                <w:rFonts w:ascii="Times New Roman" w:hAnsi="Times New Roman" w:cs="Times New Roman"/>
                <w:sz w:val="28"/>
              </w:rPr>
              <w:t>Предоставление</w:t>
            </w:r>
            <w:r w:rsidRPr="00C4425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4253">
              <w:rPr>
                <w:rFonts w:ascii="Times New Roman" w:hAnsi="Times New Roman" w:cs="Times New Roman"/>
                <w:sz w:val="28"/>
              </w:rPr>
              <w:t>сведений,</w:t>
            </w:r>
            <w:r w:rsidRPr="00C4425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4253">
              <w:rPr>
                <w:rFonts w:ascii="Times New Roman" w:hAnsi="Times New Roman" w:cs="Times New Roman"/>
                <w:sz w:val="28"/>
              </w:rPr>
              <w:t>содержащихся</w:t>
            </w:r>
            <w:r w:rsidRPr="00C4425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4253">
              <w:rPr>
                <w:rFonts w:ascii="Times New Roman" w:hAnsi="Times New Roman" w:cs="Times New Roman"/>
                <w:sz w:val="28"/>
              </w:rPr>
              <w:t>в</w:t>
            </w:r>
            <w:r w:rsidRPr="00C4425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4253">
              <w:rPr>
                <w:rFonts w:ascii="Times New Roman" w:hAnsi="Times New Roman" w:cs="Times New Roman"/>
                <w:sz w:val="28"/>
              </w:rPr>
              <w:t>информационной</w:t>
            </w:r>
            <w:r w:rsidRPr="00C4425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4253">
              <w:rPr>
                <w:rFonts w:ascii="Times New Roman" w:hAnsi="Times New Roman" w:cs="Times New Roman"/>
                <w:sz w:val="28"/>
              </w:rPr>
              <w:t>системе</w:t>
            </w:r>
            <w:r w:rsidRPr="00C4425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4253">
              <w:rPr>
                <w:rFonts w:ascii="Times New Roman" w:hAnsi="Times New Roman" w:cs="Times New Roman"/>
                <w:sz w:val="28"/>
              </w:rPr>
              <w:t>обеспечения</w:t>
            </w:r>
            <w:r w:rsidRPr="00C4425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4253">
              <w:rPr>
                <w:rFonts w:ascii="Times New Roman" w:hAnsi="Times New Roman" w:cs="Times New Roman"/>
                <w:sz w:val="28"/>
              </w:rPr>
              <w:t>градостроительной</w:t>
            </w:r>
            <w:r w:rsidRPr="00C44253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C44253">
              <w:rPr>
                <w:rFonts w:ascii="Times New Roman" w:hAnsi="Times New Roman" w:cs="Times New Roman"/>
                <w:sz w:val="28"/>
              </w:rPr>
              <w:t>деятельности</w:t>
            </w:r>
            <w:r w:rsidRPr="00C44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908" w:rsidRPr="00760908" w:rsidRDefault="00760908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C442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509F"/>
    <w:rsid w:val="00066456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7266D"/>
    <w:rsid w:val="004C5647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57973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D2068"/>
    <w:rsid w:val="009F4A06"/>
    <w:rsid w:val="00A0036F"/>
    <w:rsid w:val="00A00D47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4253"/>
    <w:rsid w:val="00C553BB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26E77"/>
    <w:rsid w:val="00F97197"/>
    <w:rsid w:val="00F9737D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artemievada</cp:lastModifiedBy>
  <cp:revision>2</cp:revision>
  <cp:lastPrinted>2021-11-17T07:01:00Z</cp:lastPrinted>
  <dcterms:created xsi:type="dcterms:W3CDTF">2021-11-17T11:22:00Z</dcterms:created>
  <dcterms:modified xsi:type="dcterms:W3CDTF">2021-11-17T11:22:00Z</dcterms:modified>
</cp:coreProperties>
</file>