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61697">
        <w:rPr>
          <w:bCs/>
        </w:rPr>
        <w:t>-</w:t>
      </w:r>
      <w:r w:rsidR="005A5FA2">
        <w:rPr>
          <w:bCs/>
        </w:rPr>
        <w:t>100</w:t>
      </w:r>
      <w:r w:rsidR="00BC58BA">
        <w:rPr>
          <w:bCs/>
        </w:rPr>
        <w:t xml:space="preserve"> </w:t>
      </w:r>
      <w:proofErr w:type="spellStart"/>
      <w:r w:rsidR="00BC58BA">
        <w:rPr>
          <w:bCs/>
        </w:rPr>
        <w:t>кВ</w:t>
      </w:r>
      <w:r w:rsidR="006B7356">
        <w:rPr>
          <w:bCs/>
        </w:rPr>
        <w:t>А</w:t>
      </w:r>
      <w:proofErr w:type="spellEnd"/>
      <w:r w:rsidR="00FD170D">
        <w:rPr>
          <w:bCs/>
        </w:rPr>
        <w:t xml:space="preserve"> «</w:t>
      </w:r>
      <w:proofErr w:type="spellStart"/>
      <w:r w:rsidR="005A5FA2">
        <w:rPr>
          <w:bCs/>
        </w:rPr>
        <w:t>Горнешно</w:t>
      </w:r>
      <w:proofErr w:type="spellEnd"/>
      <w:r w:rsidR="00C90459">
        <w:rPr>
          <w:bCs/>
        </w:rPr>
        <w:t>»</w:t>
      </w:r>
      <w:r w:rsidR="005A5FA2">
        <w:rPr>
          <w:bCs/>
        </w:rPr>
        <w:t>,</w:t>
      </w:r>
      <w:r w:rsidR="00BC58BA">
        <w:rPr>
          <w:bCs/>
        </w:rPr>
        <w:t xml:space="preserve"> </w:t>
      </w:r>
      <w:r w:rsidR="005A5FA2">
        <w:rPr>
          <w:bCs/>
        </w:rPr>
        <w:t xml:space="preserve">Л-29 10 </w:t>
      </w:r>
      <w:proofErr w:type="spellStart"/>
      <w:r w:rsidR="005A5FA2">
        <w:rPr>
          <w:bCs/>
        </w:rPr>
        <w:t>кВ</w:t>
      </w:r>
      <w:proofErr w:type="spellEnd"/>
      <w:r w:rsidR="006B7356">
        <w:rPr>
          <w:bCs/>
        </w:rPr>
        <w:t xml:space="preserve"> ПС «</w:t>
      </w:r>
      <w:proofErr w:type="spellStart"/>
      <w:r w:rsidR="006B7356">
        <w:rPr>
          <w:bCs/>
        </w:rPr>
        <w:t>Окуловская</w:t>
      </w:r>
      <w:proofErr w:type="spellEnd"/>
      <w:r w:rsidR="006B7356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5A5FA2">
        <w:t>454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5A5FA2">
        <w:t>0000000</w:t>
      </w:r>
      <w:r w:rsidR="004254C1">
        <w:t xml:space="preserve">, площадью </w:t>
      </w:r>
      <w:r w:rsidR="005A5FA2" w:rsidRPr="005A5FA2">
        <w:rPr>
          <w:color w:val="auto"/>
        </w:rPr>
        <w:t>433,92</w:t>
      </w:r>
      <w:r w:rsidR="004254C1" w:rsidRPr="005A5FA2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6B7356" w:rsidRDefault="00DE619C" w:rsidP="00C90459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5A5FA2">
        <w:t>1531005:23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5A5FA2">
        <w:t>Турбинное сельское поселение</w:t>
      </w:r>
      <w:r w:rsidR="002868E1">
        <w:t xml:space="preserve">, </w:t>
      </w:r>
      <w:r w:rsidR="004254C1">
        <w:t>площадью</w:t>
      </w:r>
      <w:r w:rsidR="005E210F">
        <w:t xml:space="preserve"> </w:t>
      </w:r>
      <w:r w:rsidR="005A5FA2">
        <w:t>20,08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6B7356" w:rsidRDefault="006B7356" w:rsidP="00BC58BA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A5FA2" w:rsidRPr="005A5FA2">
        <w:rPr>
          <w:b/>
          <w:bCs/>
        </w:rPr>
        <w:t xml:space="preserve">КТП-100 </w:t>
      </w:r>
      <w:proofErr w:type="spellStart"/>
      <w:r w:rsidR="005A5FA2" w:rsidRPr="005A5FA2">
        <w:rPr>
          <w:b/>
          <w:bCs/>
        </w:rPr>
        <w:t>кВА</w:t>
      </w:r>
      <w:proofErr w:type="spellEnd"/>
      <w:r w:rsidR="005A5FA2" w:rsidRPr="005A5FA2">
        <w:rPr>
          <w:b/>
          <w:bCs/>
        </w:rPr>
        <w:t xml:space="preserve"> «</w:t>
      </w:r>
      <w:proofErr w:type="spellStart"/>
      <w:r w:rsidR="005A5FA2" w:rsidRPr="005A5FA2">
        <w:rPr>
          <w:b/>
          <w:bCs/>
        </w:rPr>
        <w:t>Горнешно</w:t>
      </w:r>
      <w:proofErr w:type="spellEnd"/>
      <w:r w:rsidR="005A5FA2" w:rsidRPr="005A5FA2">
        <w:rPr>
          <w:b/>
          <w:bCs/>
        </w:rPr>
        <w:t xml:space="preserve">», Л-29 10 </w:t>
      </w:r>
      <w:proofErr w:type="spellStart"/>
      <w:r w:rsidR="005A5FA2" w:rsidRPr="005A5FA2">
        <w:rPr>
          <w:b/>
          <w:bCs/>
        </w:rPr>
        <w:t>кВ</w:t>
      </w:r>
      <w:proofErr w:type="spellEnd"/>
      <w:r w:rsidR="005A5FA2" w:rsidRPr="005A5FA2">
        <w:rPr>
          <w:b/>
          <w:bCs/>
        </w:rPr>
        <w:t xml:space="preserve"> ПС «</w:t>
      </w:r>
      <w:proofErr w:type="spellStart"/>
      <w:r w:rsidR="005A5FA2" w:rsidRPr="005A5FA2">
        <w:rPr>
          <w:b/>
          <w:bCs/>
        </w:rPr>
        <w:t>Окуловская</w:t>
      </w:r>
      <w:proofErr w:type="spellEnd"/>
      <w:r w:rsidR="005A5FA2" w:rsidRPr="005A5FA2">
        <w:rPr>
          <w:b/>
          <w:bCs/>
        </w:rPr>
        <w:t>»</w:t>
      </w:r>
      <w:r w:rsidR="005A5FA2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5A5FA2">
        <w:rPr>
          <w:b/>
        </w:rPr>
        <w:t>0000000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5A5FA2">
        <w:rPr>
          <w:b/>
        </w:rPr>
        <w:t>д</w:t>
      </w:r>
      <w:proofErr w:type="gramStart"/>
      <w:r w:rsidR="005A5FA2">
        <w:rPr>
          <w:b/>
        </w:rPr>
        <w:t>.Г</w:t>
      </w:r>
      <w:proofErr w:type="gramEnd"/>
      <w:r w:rsidR="005A5FA2">
        <w:rPr>
          <w:b/>
        </w:rPr>
        <w:t>орнешно</w:t>
      </w:r>
      <w:proofErr w:type="spellEnd"/>
    </w:p>
    <w:p w:rsidR="002C5D01" w:rsidRDefault="005A5FA2" w:rsidP="00C90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2545" cy="3956539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759" cy="395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A5FA2"/>
    <w:rsid w:val="005C58C3"/>
    <w:rsid w:val="005E210F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B7356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58BA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0459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B558-C035-4379-8DF1-58429366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55</cp:revision>
  <dcterms:created xsi:type="dcterms:W3CDTF">2021-12-03T07:24:00Z</dcterms:created>
  <dcterms:modified xsi:type="dcterms:W3CDTF">2022-04-06T06:11:00Z</dcterms:modified>
</cp:coreProperties>
</file>