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192" w:rsidRPr="009E16E9" w:rsidRDefault="000B2192" w:rsidP="000B21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16E9">
        <w:rPr>
          <w:rFonts w:ascii="Times New Roman" w:hAnsi="Times New Roman" w:cs="Times New Roman"/>
          <w:sz w:val="28"/>
          <w:szCs w:val="28"/>
        </w:rPr>
        <w:t xml:space="preserve">Выполнение плана мероприятий  </w:t>
      </w:r>
    </w:p>
    <w:p w:rsidR="000B2192" w:rsidRPr="009E16E9" w:rsidRDefault="000B2192" w:rsidP="000B21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16E9">
        <w:rPr>
          <w:rFonts w:ascii="Times New Roman" w:hAnsi="Times New Roman" w:cs="Times New Roman"/>
          <w:sz w:val="28"/>
          <w:szCs w:val="28"/>
        </w:rPr>
        <w:t>(«дорожной карты») по содействию развитию конкуренции в Новгородской области на 20</w:t>
      </w:r>
      <w:r w:rsidR="009E16E9" w:rsidRPr="009E16E9">
        <w:rPr>
          <w:rFonts w:ascii="Times New Roman" w:hAnsi="Times New Roman" w:cs="Times New Roman"/>
          <w:sz w:val="28"/>
          <w:szCs w:val="28"/>
        </w:rPr>
        <w:t>22</w:t>
      </w:r>
      <w:r w:rsidRPr="009E16E9">
        <w:rPr>
          <w:rFonts w:ascii="Times New Roman" w:hAnsi="Times New Roman" w:cs="Times New Roman"/>
          <w:sz w:val="28"/>
          <w:szCs w:val="28"/>
        </w:rPr>
        <w:t>-202</w:t>
      </w:r>
      <w:r w:rsidR="009E16E9" w:rsidRPr="009E16E9">
        <w:rPr>
          <w:rFonts w:ascii="Times New Roman" w:hAnsi="Times New Roman" w:cs="Times New Roman"/>
          <w:sz w:val="28"/>
          <w:szCs w:val="28"/>
        </w:rPr>
        <w:t>5</w:t>
      </w:r>
      <w:r w:rsidRPr="009E16E9">
        <w:rPr>
          <w:rFonts w:ascii="Times New Roman" w:hAnsi="Times New Roman" w:cs="Times New Roman"/>
          <w:sz w:val="28"/>
          <w:szCs w:val="28"/>
        </w:rPr>
        <w:t xml:space="preserve"> годы </w:t>
      </w:r>
    </w:p>
    <w:p w:rsidR="000B2192" w:rsidRPr="009E16E9" w:rsidRDefault="000B2192" w:rsidP="000B21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16E9">
        <w:rPr>
          <w:rFonts w:ascii="Times New Roman" w:hAnsi="Times New Roman" w:cs="Times New Roman"/>
          <w:sz w:val="28"/>
          <w:szCs w:val="28"/>
        </w:rPr>
        <w:t xml:space="preserve">за </w:t>
      </w:r>
      <w:r w:rsidR="00F35AE7">
        <w:rPr>
          <w:rFonts w:ascii="Times New Roman" w:hAnsi="Times New Roman" w:cs="Times New Roman"/>
          <w:sz w:val="28"/>
          <w:szCs w:val="28"/>
        </w:rPr>
        <w:t>9 месяцев</w:t>
      </w:r>
      <w:r w:rsidR="003B65ED" w:rsidRPr="009E16E9">
        <w:rPr>
          <w:rFonts w:ascii="Times New Roman" w:hAnsi="Times New Roman" w:cs="Times New Roman"/>
          <w:sz w:val="28"/>
          <w:szCs w:val="28"/>
        </w:rPr>
        <w:t xml:space="preserve"> </w:t>
      </w:r>
      <w:r w:rsidRPr="009E16E9">
        <w:rPr>
          <w:rFonts w:ascii="Times New Roman" w:hAnsi="Times New Roman" w:cs="Times New Roman"/>
          <w:sz w:val="28"/>
          <w:szCs w:val="28"/>
        </w:rPr>
        <w:t>20</w:t>
      </w:r>
      <w:r w:rsidR="003B65ED" w:rsidRPr="009E16E9">
        <w:rPr>
          <w:rFonts w:ascii="Times New Roman" w:hAnsi="Times New Roman" w:cs="Times New Roman"/>
          <w:sz w:val="28"/>
          <w:szCs w:val="28"/>
        </w:rPr>
        <w:t>2</w:t>
      </w:r>
      <w:r w:rsidR="009E16E9" w:rsidRPr="009E16E9">
        <w:rPr>
          <w:rFonts w:ascii="Times New Roman" w:hAnsi="Times New Roman" w:cs="Times New Roman"/>
          <w:sz w:val="28"/>
          <w:szCs w:val="28"/>
        </w:rPr>
        <w:t>2</w:t>
      </w:r>
      <w:r w:rsidRPr="009E16E9">
        <w:rPr>
          <w:rFonts w:ascii="Times New Roman" w:hAnsi="Times New Roman" w:cs="Times New Roman"/>
          <w:sz w:val="28"/>
          <w:szCs w:val="28"/>
        </w:rPr>
        <w:t xml:space="preserve"> год</w:t>
      </w:r>
      <w:r w:rsidR="003B65ED" w:rsidRPr="009E16E9">
        <w:rPr>
          <w:rFonts w:ascii="Times New Roman" w:hAnsi="Times New Roman" w:cs="Times New Roman"/>
          <w:sz w:val="28"/>
          <w:szCs w:val="28"/>
        </w:rPr>
        <w:t>а</w:t>
      </w:r>
      <w:r w:rsidRPr="009E16E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E16E9">
        <w:rPr>
          <w:rFonts w:ascii="Times New Roman" w:hAnsi="Times New Roman" w:cs="Times New Roman"/>
          <w:sz w:val="28"/>
          <w:szCs w:val="28"/>
        </w:rPr>
        <w:t>Окуловском</w:t>
      </w:r>
      <w:proofErr w:type="spellEnd"/>
      <w:r w:rsidRPr="009E16E9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</w:p>
    <w:p w:rsidR="000B2192" w:rsidRPr="00E23C19" w:rsidRDefault="000B2192" w:rsidP="00FE75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60CB5" w:rsidRPr="00FE75A2" w:rsidRDefault="00360CB5" w:rsidP="00356219">
      <w:pPr>
        <w:spacing w:after="0"/>
        <w:jc w:val="center"/>
        <w:rPr>
          <w:rFonts w:ascii="Times New Roman" w:hAnsi="Times New Roman" w:cs="Times New Roman"/>
          <w:b/>
        </w:rPr>
      </w:pPr>
      <w:r w:rsidRPr="007C7FE6">
        <w:rPr>
          <w:rFonts w:ascii="Times New Roman" w:hAnsi="Times New Roman" w:cs="Times New Roman"/>
          <w:b/>
          <w:sz w:val="28"/>
          <w:szCs w:val="28"/>
        </w:rPr>
        <w:t xml:space="preserve">Мероприятия, направленные на развитие конкуренции </w:t>
      </w:r>
      <w:r w:rsidR="009E16E9" w:rsidRPr="007C7FE6">
        <w:rPr>
          <w:rFonts w:ascii="Times New Roman" w:hAnsi="Times New Roman" w:cs="Times New Roman"/>
          <w:b/>
          <w:sz w:val="28"/>
          <w:szCs w:val="28"/>
        </w:rPr>
        <w:t xml:space="preserve">в отдельных отраслях (сферах) экономики </w:t>
      </w:r>
      <w:r w:rsidR="00327A2E" w:rsidRPr="007C7FE6">
        <w:rPr>
          <w:rFonts w:ascii="Times New Roman" w:hAnsi="Times New Roman" w:cs="Times New Roman"/>
          <w:b/>
          <w:sz w:val="28"/>
          <w:szCs w:val="28"/>
        </w:rPr>
        <w:t>(видах деятельности)</w:t>
      </w:r>
      <w:r w:rsidR="00327A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16E9" w:rsidRPr="009E16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815"/>
        <w:gridCol w:w="3688"/>
        <w:gridCol w:w="2409"/>
        <w:gridCol w:w="1134"/>
        <w:gridCol w:w="1127"/>
        <w:gridCol w:w="2410"/>
        <w:gridCol w:w="3834"/>
      </w:tblGrid>
      <w:tr w:rsidR="00013B9D" w:rsidRPr="00203D33" w:rsidTr="00C2163B">
        <w:tc>
          <w:tcPr>
            <w:tcW w:w="815" w:type="dxa"/>
            <w:hideMark/>
          </w:tcPr>
          <w:p w:rsidR="00013B9D" w:rsidRPr="00203D33" w:rsidRDefault="00013B9D" w:rsidP="00D12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013B9D" w:rsidRPr="00203D33" w:rsidRDefault="00013B9D" w:rsidP="00D1229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03D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03D3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8" w:type="dxa"/>
            <w:hideMark/>
          </w:tcPr>
          <w:p w:rsidR="00013B9D" w:rsidRPr="00203D33" w:rsidRDefault="00013B9D" w:rsidP="00D122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  <w:hideMark/>
          </w:tcPr>
          <w:p w:rsidR="00013B9D" w:rsidRPr="00203D33" w:rsidRDefault="00013B9D" w:rsidP="00D122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C19">
              <w:rPr>
                <w:rFonts w:ascii="Times New Roman" w:hAnsi="Times New Roman" w:cs="Times New Roman"/>
                <w:b/>
                <w:sz w:val="24"/>
                <w:szCs w:val="24"/>
              </w:rPr>
              <w:t>Ключевое событие/результат</w:t>
            </w:r>
          </w:p>
        </w:tc>
        <w:tc>
          <w:tcPr>
            <w:tcW w:w="1134" w:type="dxa"/>
            <w:hideMark/>
          </w:tcPr>
          <w:p w:rsidR="00013B9D" w:rsidRPr="00203D33" w:rsidRDefault="00013B9D" w:rsidP="00D122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127" w:type="dxa"/>
          </w:tcPr>
          <w:p w:rsidR="00013B9D" w:rsidRDefault="00013B9D" w:rsidP="00D122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b/>
                <w:sz w:val="24"/>
                <w:szCs w:val="24"/>
              </w:rPr>
              <w:t>Вид документа</w:t>
            </w:r>
          </w:p>
        </w:tc>
        <w:tc>
          <w:tcPr>
            <w:tcW w:w="2410" w:type="dxa"/>
            <w:hideMark/>
          </w:tcPr>
          <w:p w:rsidR="00013B9D" w:rsidRPr="00203D33" w:rsidRDefault="00013B9D" w:rsidP="00D122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03D33">
              <w:rPr>
                <w:rFonts w:ascii="Times New Roman" w:hAnsi="Times New Roman" w:cs="Times New Roman"/>
                <w:b/>
                <w:sz w:val="24"/>
                <w:szCs w:val="24"/>
              </w:rPr>
              <w:t>сполнители (соисполнители)</w:t>
            </w:r>
          </w:p>
        </w:tc>
        <w:tc>
          <w:tcPr>
            <w:tcW w:w="3834" w:type="dxa"/>
          </w:tcPr>
          <w:p w:rsidR="00013B9D" w:rsidRPr="00203D33" w:rsidRDefault="00013B9D" w:rsidP="00D122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b/>
                <w:sz w:val="24"/>
                <w:szCs w:val="24"/>
              </w:rPr>
              <w:t>Пояснения по исполнению мероприятий</w:t>
            </w:r>
          </w:p>
        </w:tc>
      </w:tr>
      <w:tr w:rsidR="00013B9D" w:rsidRPr="00203D33" w:rsidTr="00C2163B">
        <w:tc>
          <w:tcPr>
            <w:tcW w:w="815" w:type="dxa"/>
          </w:tcPr>
          <w:p w:rsidR="00013B9D" w:rsidRPr="00203D33" w:rsidRDefault="00013B9D" w:rsidP="00D1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602" w:type="dxa"/>
            <w:gridSpan w:val="6"/>
          </w:tcPr>
          <w:p w:rsidR="00013B9D" w:rsidRPr="00203D33" w:rsidRDefault="00013B9D" w:rsidP="00D1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C19">
              <w:rPr>
                <w:rFonts w:ascii="Times New Roman" w:hAnsi="Times New Roman" w:cs="Times New Roman"/>
                <w:b/>
                <w:sz w:val="24"/>
                <w:szCs w:val="24"/>
              </w:rPr>
              <w:t>Торговля</w:t>
            </w:r>
          </w:p>
        </w:tc>
      </w:tr>
      <w:tr w:rsidR="00013B9D" w:rsidRPr="00203D33" w:rsidTr="00C2163B">
        <w:tc>
          <w:tcPr>
            <w:tcW w:w="815" w:type="dxa"/>
          </w:tcPr>
          <w:p w:rsidR="00013B9D" w:rsidRPr="00203D33" w:rsidRDefault="00013B9D" w:rsidP="00E2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8" w:type="dxa"/>
          </w:tcPr>
          <w:p w:rsidR="00013B9D" w:rsidRPr="00203D33" w:rsidRDefault="00013B9D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643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утвержденные схемы размещения нестационарных торговых объектов с целью расширения мелкорозничной торговой сети на территории Новгородской области, размещение схем в информационно-телекоммуникационной сети "Интернет"</w:t>
            </w:r>
          </w:p>
        </w:tc>
        <w:tc>
          <w:tcPr>
            <w:tcW w:w="2409" w:type="dxa"/>
            <w:vMerge w:val="restart"/>
          </w:tcPr>
          <w:p w:rsidR="00013B9D" w:rsidRPr="00203D33" w:rsidRDefault="00013B9D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643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нестационарных и мобильных торговых объектов и торговых мест под них не менее чем на 10 % к 2025 году по отношению к 2020 году</w:t>
            </w:r>
          </w:p>
        </w:tc>
        <w:tc>
          <w:tcPr>
            <w:tcW w:w="1134" w:type="dxa"/>
          </w:tcPr>
          <w:p w:rsidR="00013B9D" w:rsidRPr="00203D33" w:rsidRDefault="00013B9D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643">
              <w:rPr>
                <w:rFonts w:ascii="Times New Roman" w:hAnsi="Times New Roman" w:cs="Times New Roman"/>
                <w:sz w:val="24"/>
                <w:szCs w:val="24"/>
              </w:rPr>
              <w:t>до 31 декабря 2024 года</w:t>
            </w:r>
          </w:p>
        </w:tc>
        <w:tc>
          <w:tcPr>
            <w:tcW w:w="1127" w:type="dxa"/>
          </w:tcPr>
          <w:p w:rsidR="00013B9D" w:rsidRPr="00F84643" w:rsidRDefault="00013B9D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2410" w:type="dxa"/>
          </w:tcPr>
          <w:p w:rsidR="00013B9D" w:rsidRPr="00F84643" w:rsidRDefault="00013B9D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643">
              <w:rPr>
                <w:rFonts w:ascii="Times New Roman" w:hAnsi="Times New Roman" w:cs="Times New Roman"/>
                <w:sz w:val="24"/>
                <w:szCs w:val="24"/>
              </w:rPr>
              <w:t>министерство промышленности и торговли Новгородской области</w:t>
            </w:r>
          </w:p>
          <w:p w:rsidR="00013B9D" w:rsidRPr="00F84643" w:rsidRDefault="00013B9D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B9D" w:rsidRPr="00203D33" w:rsidRDefault="009E16E9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6FD">
              <w:rPr>
                <w:rFonts w:ascii="Times New Roman" w:hAnsi="Times New Roman" w:cs="Times New Roman"/>
                <w:sz w:val="24"/>
                <w:szCs w:val="24"/>
              </w:rPr>
              <w:t xml:space="preserve">ОМСУ </w:t>
            </w:r>
            <w:r w:rsidR="00013B9D" w:rsidRPr="001C26F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834" w:type="dxa"/>
          </w:tcPr>
          <w:p w:rsidR="00013B9D" w:rsidRPr="001B3419" w:rsidRDefault="00F35AE7" w:rsidP="0033575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F35AE7">
              <w:rPr>
                <w:rFonts w:ascii="Times New Roman" w:hAnsi="Times New Roman" w:cs="Times New Roman"/>
                <w:sz w:val="24"/>
                <w:szCs w:val="24"/>
              </w:rPr>
              <w:t>В ходе проведенного анализа, а так же в целях формирования торговой инфраструктуры с учетом видов и типов торговых объектов, форм и способов торговли, повышения доступности товаров для населения постановлением Администрации Окуловского муниципального района от 08.09.2022 №1731 внесены изменения в схему размещения нестационарных торговых объектов, расположенных на земельных участках, в зданиях, строениях, сооружениях, находящихся в государственной собственности или муниципальной собственности, на</w:t>
            </w:r>
            <w:proofErr w:type="gramEnd"/>
            <w:r w:rsidRPr="00F35AE7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Окуловского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3B9D" w:rsidRPr="00203D33" w:rsidTr="00C2163B">
        <w:tc>
          <w:tcPr>
            <w:tcW w:w="815" w:type="dxa"/>
          </w:tcPr>
          <w:p w:rsidR="00013B9D" w:rsidRPr="00203D33" w:rsidRDefault="00013B9D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643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846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8" w:type="dxa"/>
          </w:tcPr>
          <w:p w:rsidR="00013B9D" w:rsidRPr="00203D33" w:rsidRDefault="00013B9D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64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</w:t>
            </w:r>
            <w:r w:rsidRPr="00F84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мероприятий, направленных на продвижение продукции новгородских товаропроизводителей (сельскохозяйственных производителей) в нестационарных и мобильных торговых объектах</w:t>
            </w:r>
          </w:p>
        </w:tc>
        <w:tc>
          <w:tcPr>
            <w:tcW w:w="2409" w:type="dxa"/>
            <w:vMerge/>
          </w:tcPr>
          <w:p w:rsidR="00013B9D" w:rsidRPr="00203D33" w:rsidRDefault="00013B9D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3B9D" w:rsidRPr="00203D33" w:rsidRDefault="00013B9D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643">
              <w:rPr>
                <w:rFonts w:ascii="Times New Roman" w:hAnsi="Times New Roman" w:cs="Times New Roman"/>
                <w:sz w:val="24"/>
                <w:szCs w:val="24"/>
              </w:rPr>
              <w:t xml:space="preserve">2022 - </w:t>
            </w:r>
            <w:r w:rsidRPr="00F84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2025 годы</w:t>
            </w:r>
          </w:p>
        </w:tc>
        <w:tc>
          <w:tcPr>
            <w:tcW w:w="1127" w:type="dxa"/>
          </w:tcPr>
          <w:p w:rsidR="00013B9D" w:rsidRPr="00F84643" w:rsidRDefault="00013B9D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доклад</w:t>
            </w:r>
          </w:p>
        </w:tc>
        <w:tc>
          <w:tcPr>
            <w:tcW w:w="2410" w:type="dxa"/>
          </w:tcPr>
          <w:p w:rsidR="00013B9D" w:rsidRPr="00F84643" w:rsidRDefault="00013B9D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643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Pr="00F84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промышленности и торговли Новгородской области</w:t>
            </w:r>
          </w:p>
          <w:p w:rsidR="00013B9D" w:rsidRPr="00F84643" w:rsidRDefault="00013B9D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B9D" w:rsidRPr="00203D33" w:rsidRDefault="00013B9D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643">
              <w:rPr>
                <w:rFonts w:ascii="Times New Roman" w:hAnsi="Times New Roman" w:cs="Times New Roman"/>
                <w:sz w:val="24"/>
                <w:szCs w:val="24"/>
              </w:rPr>
              <w:t>ОМСУ (по согласованию)</w:t>
            </w:r>
          </w:p>
        </w:tc>
        <w:tc>
          <w:tcPr>
            <w:tcW w:w="3834" w:type="dxa"/>
          </w:tcPr>
          <w:p w:rsidR="00013B9D" w:rsidRPr="00210CAF" w:rsidRDefault="00F71C5A" w:rsidP="0021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C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Представители нестационарных и </w:t>
            </w:r>
            <w:r w:rsidRPr="00F71C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мобильных торговых объектов принимают активное участие в приоритетном региональном проекте «Покупай Новгородское» (далее - Проект), в торговых объектах размещены плакаты, </w:t>
            </w:r>
            <w:proofErr w:type="spellStart"/>
            <w:r w:rsidRPr="00F71C5A">
              <w:rPr>
                <w:rFonts w:ascii="Times New Roman" w:hAnsi="Times New Roman" w:cs="Times New Roman"/>
                <w:sz w:val="24"/>
                <w:szCs w:val="24"/>
              </w:rPr>
              <w:t>стикеры</w:t>
            </w:r>
            <w:proofErr w:type="spellEnd"/>
            <w:r w:rsidRPr="00F71C5A">
              <w:rPr>
                <w:rFonts w:ascii="Times New Roman" w:hAnsi="Times New Roman" w:cs="Times New Roman"/>
                <w:sz w:val="24"/>
                <w:szCs w:val="24"/>
              </w:rPr>
              <w:t xml:space="preserve"> и многоразовые стопперы с символикой Проекта.</w:t>
            </w:r>
          </w:p>
        </w:tc>
      </w:tr>
      <w:tr w:rsidR="00013B9D" w:rsidRPr="00203D33" w:rsidTr="00C2163B">
        <w:tc>
          <w:tcPr>
            <w:tcW w:w="815" w:type="dxa"/>
          </w:tcPr>
          <w:p w:rsidR="00013B9D" w:rsidRPr="00203D33" w:rsidRDefault="00013B9D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846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8" w:type="dxa"/>
          </w:tcPr>
          <w:p w:rsidR="00013B9D" w:rsidRPr="00203D33" w:rsidRDefault="00013B9D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643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количества договоров о предоставлении права на размещение нестационарных торговых объектов, срок действия которых продлен без проведения торгов</w:t>
            </w:r>
          </w:p>
        </w:tc>
        <w:tc>
          <w:tcPr>
            <w:tcW w:w="2409" w:type="dxa"/>
            <w:vMerge/>
          </w:tcPr>
          <w:p w:rsidR="00013B9D" w:rsidRPr="00203D33" w:rsidRDefault="00013B9D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3B9D" w:rsidRPr="00203D33" w:rsidRDefault="00013B9D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643">
              <w:rPr>
                <w:rFonts w:ascii="Times New Roman" w:hAnsi="Times New Roman" w:cs="Times New Roman"/>
                <w:sz w:val="24"/>
                <w:szCs w:val="24"/>
              </w:rPr>
              <w:t>2022 - 2025 годы</w:t>
            </w:r>
          </w:p>
        </w:tc>
        <w:tc>
          <w:tcPr>
            <w:tcW w:w="1127" w:type="dxa"/>
          </w:tcPr>
          <w:p w:rsidR="00013B9D" w:rsidRPr="00F84643" w:rsidRDefault="00013B9D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2410" w:type="dxa"/>
          </w:tcPr>
          <w:p w:rsidR="00013B9D" w:rsidRPr="00F84643" w:rsidRDefault="00013B9D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643">
              <w:rPr>
                <w:rFonts w:ascii="Times New Roman" w:hAnsi="Times New Roman" w:cs="Times New Roman"/>
                <w:sz w:val="24"/>
                <w:szCs w:val="24"/>
              </w:rPr>
              <w:t>министерство промышленности и торговли Новгородской области</w:t>
            </w:r>
          </w:p>
          <w:p w:rsidR="00013B9D" w:rsidRPr="00F84643" w:rsidRDefault="00013B9D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B9D" w:rsidRPr="00203D33" w:rsidRDefault="00013B9D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643">
              <w:rPr>
                <w:rFonts w:ascii="Times New Roman" w:hAnsi="Times New Roman" w:cs="Times New Roman"/>
                <w:sz w:val="24"/>
                <w:szCs w:val="24"/>
              </w:rPr>
              <w:t>ОМСУ (по согласованию)</w:t>
            </w:r>
          </w:p>
        </w:tc>
        <w:tc>
          <w:tcPr>
            <w:tcW w:w="3834" w:type="dxa"/>
          </w:tcPr>
          <w:p w:rsidR="00013B9D" w:rsidRPr="00210CAF" w:rsidRDefault="00F35AE7" w:rsidP="00F3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AE7">
              <w:rPr>
                <w:rFonts w:ascii="Times New Roman" w:hAnsi="Times New Roman" w:cs="Times New Roman"/>
                <w:sz w:val="24"/>
                <w:szCs w:val="24"/>
              </w:rPr>
              <w:t>За 9 месяцев 2022 года продлено 2 договора без проведения торгов о предоставлении права на размещение нестационарных торговых объектов в г. Окуловка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 w:rsidRPr="00F35AE7">
              <w:rPr>
                <w:rFonts w:ascii="Times New Roman" w:hAnsi="Times New Roman" w:cs="Times New Roman"/>
                <w:sz w:val="24"/>
                <w:szCs w:val="24"/>
              </w:rPr>
              <w:t>пециализации объектов: розничная торговля хлебобулочными изделиями и  розничная торговля продовольств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енными товарами.</w:t>
            </w:r>
          </w:p>
        </w:tc>
      </w:tr>
      <w:tr w:rsidR="00013B9D" w:rsidRPr="00203D33" w:rsidTr="00C2163B">
        <w:tc>
          <w:tcPr>
            <w:tcW w:w="815" w:type="dxa"/>
          </w:tcPr>
          <w:p w:rsidR="00013B9D" w:rsidRPr="00203D33" w:rsidRDefault="00013B9D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643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846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8" w:type="dxa"/>
          </w:tcPr>
          <w:p w:rsidR="00013B9D" w:rsidRPr="00203D33" w:rsidRDefault="00013B9D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64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отдаленных и труднодоступных населенных пунктов Новгородской области продуктами питания и товарами первой необходимости посредством организации и развития развозной торговли</w:t>
            </w:r>
          </w:p>
        </w:tc>
        <w:tc>
          <w:tcPr>
            <w:tcW w:w="2409" w:type="dxa"/>
            <w:vMerge/>
          </w:tcPr>
          <w:p w:rsidR="00013B9D" w:rsidRPr="00203D33" w:rsidRDefault="00013B9D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3B9D" w:rsidRPr="00203D33" w:rsidRDefault="00013B9D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643">
              <w:rPr>
                <w:rFonts w:ascii="Times New Roman" w:hAnsi="Times New Roman" w:cs="Times New Roman"/>
                <w:sz w:val="24"/>
                <w:szCs w:val="24"/>
              </w:rPr>
              <w:t>2022 - 2025 годы</w:t>
            </w:r>
          </w:p>
        </w:tc>
        <w:tc>
          <w:tcPr>
            <w:tcW w:w="1127" w:type="dxa"/>
          </w:tcPr>
          <w:p w:rsidR="00013B9D" w:rsidRPr="00F84643" w:rsidRDefault="00013B9D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2410" w:type="dxa"/>
          </w:tcPr>
          <w:p w:rsidR="00013B9D" w:rsidRPr="00F84643" w:rsidRDefault="00013B9D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643">
              <w:rPr>
                <w:rFonts w:ascii="Times New Roman" w:hAnsi="Times New Roman" w:cs="Times New Roman"/>
                <w:sz w:val="24"/>
                <w:szCs w:val="24"/>
              </w:rPr>
              <w:t>министерство промышленности и торговли Новгородской области</w:t>
            </w:r>
          </w:p>
          <w:p w:rsidR="00013B9D" w:rsidRPr="00F84643" w:rsidRDefault="00013B9D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B9D" w:rsidRPr="00203D33" w:rsidRDefault="00013B9D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643">
              <w:rPr>
                <w:rFonts w:ascii="Times New Roman" w:hAnsi="Times New Roman" w:cs="Times New Roman"/>
                <w:sz w:val="24"/>
                <w:szCs w:val="24"/>
              </w:rPr>
              <w:t xml:space="preserve">ОМСУ </w:t>
            </w:r>
            <w:r w:rsidRPr="001C26F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834" w:type="dxa"/>
          </w:tcPr>
          <w:p w:rsidR="00F35AE7" w:rsidRPr="00F35AE7" w:rsidRDefault="00F35AE7" w:rsidP="00F3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AE7">
              <w:rPr>
                <w:rFonts w:ascii="Times New Roman" w:hAnsi="Times New Roman" w:cs="Times New Roman"/>
                <w:sz w:val="24"/>
                <w:szCs w:val="24"/>
              </w:rPr>
              <w:t>Совместно с предприятиями частной формы собственности разработаны маршруты и графики выездной торговли в труднодоступные отдаленные малонаселенные населенные пункты, где отсутствуют стационарные предприятия торговли,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ездная торговля осуществляется</w:t>
            </w:r>
            <w:r w:rsidRPr="00F35AE7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2-х раз в неделю.  В </w:t>
            </w:r>
            <w:proofErr w:type="spellStart"/>
            <w:r w:rsidRPr="00F35AE7">
              <w:rPr>
                <w:rFonts w:ascii="Times New Roman" w:hAnsi="Times New Roman" w:cs="Times New Roman"/>
                <w:sz w:val="24"/>
                <w:szCs w:val="24"/>
              </w:rPr>
              <w:t>Окуловском</w:t>
            </w:r>
            <w:proofErr w:type="spellEnd"/>
            <w:r w:rsidRPr="00F35AE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осуществляют свою деятельность 5 мобильных торговых объектов (автомагазинов). Таким образом, в  населенных пунктах организована </w:t>
            </w:r>
            <w:r w:rsidRPr="00F35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развозная торговля продовольственными товарами и товарами повседневного спроса. Постановлением Администрации Окуловского муниципального района от 27.09.2022 № 1843 утвержден Порядок предоставления субсидий на возмещение </w:t>
            </w:r>
          </w:p>
          <w:p w:rsidR="00013B9D" w:rsidRPr="00210CAF" w:rsidRDefault="00F35AE7" w:rsidP="00F3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AE7">
              <w:rPr>
                <w:rFonts w:ascii="Times New Roman" w:hAnsi="Times New Roman" w:cs="Times New Roman"/>
                <w:sz w:val="24"/>
                <w:szCs w:val="24"/>
              </w:rPr>
              <w:t>части затрат в 2022-2023 годах за приобретение горюче-смазочных материалов юридическим лицам (за исключением государственных (муниципальных) учреждений) и индивидуальным предпринимателям для обеспечения жителей отдалённых и (или) труднодоступных населённых пунктов Окуловского муниципального района услугами торговли посредством мобильных торговых объектов, осуществляющих доставку и реализацию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3B9D" w:rsidRPr="00203D33" w:rsidTr="00C2163B">
        <w:tc>
          <w:tcPr>
            <w:tcW w:w="815" w:type="dxa"/>
          </w:tcPr>
          <w:p w:rsidR="00013B9D" w:rsidRPr="00203D33" w:rsidRDefault="00013B9D" w:rsidP="00F84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Pr="00203D3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602" w:type="dxa"/>
            <w:gridSpan w:val="6"/>
          </w:tcPr>
          <w:p w:rsidR="00013B9D" w:rsidRPr="00203D33" w:rsidRDefault="00013B9D" w:rsidP="00F84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643">
              <w:rPr>
                <w:rFonts w:ascii="Times New Roman" w:hAnsi="Times New Roman" w:cs="Times New Roman"/>
                <w:b/>
                <w:sz w:val="24"/>
                <w:szCs w:val="24"/>
              </w:rPr>
              <w:t>Рынок ритуальных услуг</w:t>
            </w:r>
          </w:p>
        </w:tc>
      </w:tr>
      <w:tr w:rsidR="00013B9D" w:rsidRPr="00203D33" w:rsidTr="00C2163B">
        <w:tc>
          <w:tcPr>
            <w:tcW w:w="815" w:type="dxa"/>
          </w:tcPr>
          <w:p w:rsidR="00013B9D" w:rsidRPr="00203D33" w:rsidRDefault="00013B9D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8" w:type="dxa"/>
          </w:tcPr>
          <w:p w:rsidR="00013B9D" w:rsidRPr="00203D33" w:rsidRDefault="00013B9D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643">
              <w:rPr>
                <w:rFonts w:ascii="Times New Roman" w:hAnsi="Times New Roman" w:cs="Times New Roman"/>
                <w:sz w:val="24"/>
                <w:szCs w:val="24"/>
              </w:rPr>
              <w:t>Организация инвентаризации кладбищ и мест захоронений на них</w:t>
            </w:r>
          </w:p>
        </w:tc>
        <w:tc>
          <w:tcPr>
            <w:tcW w:w="2409" w:type="dxa"/>
            <w:vMerge w:val="restart"/>
          </w:tcPr>
          <w:p w:rsidR="00013B9D" w:rsidRPr="00F84643" w:rsidRDefault="00013B9D" w:rsidP="00C2163B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4643">
              <w:rPr>
                <w:rFonts w:ascii="Times New Roman" w:hAnsi="Times New Roman" w:cs="Times New Roman"/>
                <w:sz w:val="24"/>
                <w:szCs w:val="24"/>
              </w:rPr>
              <w:t xml:space="preserve">создан и размещен в региональной государственной информационной системе "Портал государственных и муниципальных услуг (функций) Новгородской </w:t>
            </w:r>
            <w:r w:rsidRPr="00F84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области" реестр кладбищ и мест захоронений на них, в которые включены сведения о существующих кладбищах и местах захоронений на них:</w:t>
            </w:r>
          </w:p>
          <w:p w:rsidR="00013B9D" w:rsidRPr="00F84643" w:rsidRDefault="00013B9D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B9D" w:rsidRPr="00F84643" w:rsidRDefault="00013B9D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643">
              <w:rPr>
                <w:rFonts w:ascii="Times New Roman" w:hAnsi="Times New Roman" w:cs="Times New Roman"/>
                <w:sz w:val="24"/>
                <w:szCs w:val="24"/>
              </w:rPr>
              <w:t>в отношении 20 % общего количества существующих кладбищ - до 31 декабря 2023 года;</w:t>
            </w:r>
          </w:p>
          <w:p w:rsidR="00013B9D" w:rsidRPr="00F84643" w:rsidRDefault="00013B9D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B9D" w:rsidRPr="00F84643" w:rsidRDefault="00013B9D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643">
              <w:rPr>
                <w:rFonts w:ascii="Times New Roman" w:hAnsi="Times New Roman" w:cs="Times New Roman"/>
                <w:sz w:val="24"/>
                <w:szCs w:val="24"/>
              </w:rPr>
              <w:t>в отношении 50 % общего количества существующих кладбищ - до 31 декабря 2024 года;</w:t>
            </w:r>
          </w:p>
          <w:p w:rsidR="00013B9D" w:rsidRPr="00F84643" w:rsidRDefault="00013B9D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B9D" w:rsidRPr="00203D33" w:rsidRDefault="00013B9D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643">
              <w:rPr>
                <w:rFonts w:ascii="Times New Roman" w:hAnsi="Times New Roman" w:cs="Times New Roman"/>
                <w:sz w:val="24"/>
                <w:szCs w:val="24"/>
              </w:rPr>
              <w:t>в отношении всех существующих кладбищ до - 31 декабря 2025 года</w:t>
            </w:r>
          </w:p>
        </w:tc>
        <w:tc>
          <w:tcPr>
            <w:tcW w:w="1134" w:type="dxa"/>
            <w:vMerge w:val="restart"/>
          </w:tcPr>
          <w:p w:rsidR="00013B9D" w:rsidRPr="00013B9D" w:rsidRDefault="00013B9D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31 декабря 2025 года</w:t>
            </w:r>
          </w:p>
        </w:tc>
        <w:tc>
          <w:tcPr>
            <w:tcW w:w="1127" w:type="dxa"/>
          </w:tcPr>
          <w:p w:rsidR="00013B9D" w:rsidRPr="00013B9D" w:rsidRDefault="00013B9D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  <w:tc>
          <w:tcPr>
            <w:tcW w:w="2410" w:type="dxa"/>
          </w:tcPr>
          <w:p w:rsidR="00013B9D" w:rsidRPr="00013B9D" w:rsidRDefault="00013B9D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  <w:r w:rsidR="001C2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6FD" w:rsidRPr="001C26F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834" w:type="dxa"/>
          </w:tcPr>
          <w:p w:rsidR="00013B9D" w:rsidRPr="008B01F1" w:rsidRDefault="00E07087" w:rsidP="00F9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1F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91BD5" w:rsidRPr="008B01F1">
              <w:rPr>
                <w:rFonts w:ascii="Times New Roman" w:hAnsi="Times New Roman" w:cs="Times New Roman"/>
                <w:sz w:val="24"/>
                <w:szCs w:val="24"/>
              </w:rPr>
              <w:t xml:space="preserve">отчетном периоде </w:t>
            </w:r>
            <w:r w:rsidRPr="008B01F1">
              <w:rPr>
                <w:rFonts w:ascii="Times New Roman" w:hAnsi="Times New Roman" w:cs="Times New Roman"/>
                <w:sz w:val="24"/>
                <w:szCs w:val="24"/>
              </w:rPr>
              <w:t>инвентаризация кладбищ и мест захоронений на них не осуществлялась.</w:t>
            </w:r>
          </w:p>
        </w:tc>
      </w:tr>
      <w:tr w:rsidR="00013B9D" w:rsidRPr="00203D33" w:rsidTr="00C2163B">
        <w:tc>
          <w:tcPr>
            <w:tcW w:w="815" w:type="dxa"/>
          </w:tcPr>
          <w:p w:rsidR="00013B9D" w:rsidRPr="00203D33" w:rsidRDefault="00013B9D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5.2.4</w:t>
            </w:r>
          </w:p>
        </w:tc>
        <w:tc>
          <w:tcPr>
            <w:tcW w:w="3688" w:type="dxa"/>
          </w:tcPr>
          <w:p w:rsidR="00013B9D" w:rsidRPr="00203D33" w:rsidRDefault="00013B9D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5F1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до населения Новгородской области информации о создании реестра кладбищ и мест захоронений, в том числе с использованием </w:t>
            </w:r>
            <w:r w:rsidRPr="00A01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массовой информации</w:t>
            </w:r>
          </w:p>
        </w:tc>
        <w:tc>
          <w:tcPr>
            <w:tcW w:w="2409" w:type="dxa"/>
            <w:vMerge/>
          </w:tcPr>
          <w:p w:rsidR="00013B9D" w:rsidRPr="00203D33" w:rsidRDefault="00013B9D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13B9D" w:rsidRPr="00203D33" w:rsidRDefault="00013B9D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013B9D" w:rsidRPr="00013B9D" w:rsidRDefault="00013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sz w:val="24"/>
                <w:szCs w:val="24"/>
              </w:rPr>
              <w:t>реестр</w:t>
            </w:r>
          </w:p>
        </w:tc>
        <w:tc>
          <w:tcPr>
            <w:tcW w:w="2410" w:type="dxa"/>
          </w:tcPr>
          <w:p w:rsidR="00013B9D" w:rsidRPr="00203D33" w:rsidRDefault="00013B9D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5F1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  <w:r w:rsidR="001C2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6FD" w:rsidRPr="001C26F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bookmarkStart w:id="0" w:name="_GoBack"/>
            <w:bookmarkEnd w:id="0"/>
          </w:p>
        </w:tc>
        <w:tc>
          <w:tcPr>
            <w:tcW w:w="3834" w:type="dxa"/>
          </w:tcPr>
          <w:p w:rsidR="00013B9D" w:rsidRPr="008B01F1" w:rsidRDefault="00E07087" w:rsidP="00E7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1F1">
              <w:rPr>
                <w:rFonts w:ascii="Times New Roman" w:hAnsi="Times New Roman" w:cs="Times New Roman"/>
                <w:sz w:val="24"/>
                <w:szCs w:val="24"/>
              </w:rPr>
              <w:t>По мере создания реестра кладбищ и мест захоронений информация будет доведена до населения.</w:t>
            </w:r>
          </w:p>
        </w:tc>
      </w:tr>
      <w:tr w:rsidR="00013B9D" w:rsidRPr="00203D33" w:rsidTr="00C2163B">
        <w:tc>
          <w:tcPr>
            <w:tcW w:w="815" w:type="dxa"/>
          </w:tcPr>
          <w:p w:rsidR="00013B9D" w:rsidRPr="00203D33" w:rsidRDefault="00013B9D" w:rsidP="00F84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  <w:r w:rsidRPr="00203D3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602" w:type="dxa"/>
            <w:gridSpan w:val="6"/>
          </w:tcPr>
          <w:p w:rsidR="00013B9D" w:rsidRPr="00A015F1" w:rsidRDefault="00013B9D" w:rsidP="00A015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5F1">
              <w:rPr>
                <w:rFonts w:ascii="Times New Roman" w:hAnsi="Times New Roman" w:cs="Times New Roman"/>
                <w:b/>
                <w:sz w:val="24"/>
                <w:szCs w:val="24"/>
              </w:rPr>
              <w:t>Рынок оказания ус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луг по перевозке пассажиров </w:t>
            </w:r>
            <w:r w:rsidRPr="00A015F1">
              <w:rPr>
                <w:rFonts w:ascii="Times New Roman" w:hAnsi="Times New Roman" w:cs="Times New Roman"/>
                <w:b/>
                <w:sz w:val="24"/>
                <w:szCs w:val="24"/>
              </w:rPr>
              <w:t>автомобильным транспортом по муниципальным маршрутам</w:t>
            </w:r>
          </w:p>
          <w:p w:rsidR="00013B9D" w:rsidRPr="00203D33" w:rsidRDefault="00013B9D" w:rsidP="00A015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5F1">
              <w:rPr>
                <w:rFonts w:ascii="Times New Roman" w:hAnsi="Times New Roman" w:cs="Times New Roman"/>
                <w:b/>
                <w:sz w:val="24"/>
                <w:szCs w:val="24"/>
              </w:rPr>
              <w:t>регулярных перевозок</w:t>
            </w:r>
          </w:p>
        </w:tc>
      </w:tr>
      <w:tr w:rsidR="00013B9D" w:rsidRPr="00203D33" w:rsidTr="00C2163B">
        <w:tc>
          <w:tcPr>
            <w:tcW w:w="815" w:type="dxa"/>
          </w:tcPr>
          <w:p w:rsidR="00013B9D" w:rsidRPr="00203D33" w:rsidRDefault="00013B9D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7.1.2.1</w:t>
            </w:r>
          </w:p>
        </w:tc>
        <w:tc>
          <w:tcPr>
            <w:tcW w:w="3688" w:type="dxa"/>
          </w:tcPr>
          <w:p w:rsidR="00013B9D" w:rsidRPr="00203D33" w:rsidRDefault="00013B9D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5F1">
              <w:rPr>
                <w:rFonts w:ascii="Times New Roman" w:hAnsi="Times New Roman" w:cs="Times New Roman"/>
                <w:sz w:val="24"/>
                <w:szCs w:val="24"/>
              </w:rPr>
              <w:t>Мониторинг пассажиропотока и потребностей Новгородской области в корректировке существующей маршрутной сети и создании новых маршрутов</w:t>
            </w:r>
          </w:p>
        </w:tc>
        <w:tc>
          <w:tcPr>
            <w:tcW w:w="2409" w:type="dxa"/>
            <w:vMerge w:val="restart"/>
          </w:tcPr>
          <w:p w:rsidR="00013B9D" w:rsidRPr="00203D33" w:rsidRDefault="00013B9D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5F1">
              <w:rPr>
                <w:rFonts w:ascii="Times New Roman" w:hAnsi="Times New Roman" w:cs="Times New Roman"/>
                <w:sz w:val="24"/>
                <w:szCs w:val="24"/>
              </w:rPr>
              <w:t xml:space="preserve">доля услуг (работ) по перевозке пассажиров автомобильным транспортом по муниципальным маршрутам </w:t>
            </w:r>
            <w:r w:rsidRPr="00A01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регулярных перевозок, оказанных (выполненных) организациями частной формы собственности, - не менее 67 %</w:t>
            </w:r>
          </w:p>
        </w:tc>
        <w:tc>
          <w:tcPr>
            <w:tcW w:w="1134" w:type="dxa"/>
            <w:vMerge w:val="restart"/>
          </w:tcPr>
          <w:p w:rsidR="00013B9D" w:rsidRPr="00013B9D" w:rsidRDefault="00013B9D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31 декабря 2025 года</w:t>
            </w:r>
          </w:p>
        </w:tc>
        <w:tc>
          <w:tcPr>
            <w:tcW w:w="1127" w:type="dxa"/>
          </w:tcPr>
          <w:p w:rsidR="00013B9D" w:rsidRPr="00013B9D" w:rsidRDefault="00013B9D" w:rsidP="00A0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2410" w:type="dxa"/>
          </w:tcPr>
          <w:p w:rsidR="00013B9D" w:rsidRPr="00013B9D" w:rsidRDefault="00013B9D" w:rsidP="00A0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sz w:val="24"/>
                <w:szCs w:val="24"/>
              </w:rPr>
              <w:t xml:space="preserve">ОМСУ </w:t>
            </w:r>
            <w:r w:rsidR="001C26FD" w:rsidRPr="001C26F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834" w:type="dxa"/>
          </w:tcPr>
          <w:p w:rsidR="00E07087" w:rsidRPr="001345B4" w:rsidRDefault="00E07087" w:rsidP="00E0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5B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345B4">
              <w:rPr>
                <w:rFonts w:ascii="Times New Roman" w:hAnsi="Times New Roman" w:cs="Times New Roman"/>
                <w:sz w:val="24"/>
                <w:szCs w:val="24"/>
              </w:rPr>
              <w:t>Окуловском</w:t>
            </w:r>
            <w:proofErr w:type="spellEnd"/>
            <w:r w:rsidRPr="001345B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деятельность по оказанию услуг по перевозке пассажиров автомобильным транспортом по муниципальным маршрутам</w:t>
            </w:r>
          </w:p>
          <w:p w:rsidR="00921AB8" w:rsidRPr="001345B4" w:rsidRDefault="00E07087" w:rsidP="00E0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5B4">
              <w:rPr>
                <w:rFonts w:ascii="Times New Roman" w:hAnsi="Times New Roman" w:cs="Times New Roman"/>
                <w:sz w:val="24"/>
                <w:szCs w:val="24"/>
              </w:rPr>
              <w:t>регулярных перевозок осу</w:t>
            </w:r>
            <w:r w:rsidR="00921AB8" w:rsidRPr="001345B4">
              <w:rPr>
                <w:rFonts w:ascii="Times New Roman" w:hAnsi="Times New Roman" w:cs="Times New Roman"/>
                <w:sz w:val="24"/>
                <w:szCs w:val="24"/>
              </w:rPr>
              <w:t>ществляет ООО «</w:t>
            </w:r>
            <w:proofErr w:type="spellStart"/>
            <w:r w:rsidR="00921AB8" w:rsidRPr="001345B4">
              <w:rPr>
                <w:rFonts w:ascii="Times New Roman" w:hAnsi="Times New Roman" w:cs="Times New Roman"/>
                <w:sz w:val="24"/>
                <w:szCs w:val="24"/>
              </w:rPr>
              <w:t>Окуловское</w:t>
            </w:r>
            <w:proofErr w:type="spellEnd"/>
            <w:r w:rsidR="00921AB8" w:rsidRPr="00134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AB8" w:rsidRPr="00134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ПАТП», т.е. 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  <w:r w:rsidRPr="00134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AB8" w:rsidRPr="001345B4">
              <w:rPr>
                <w:rFonts w:ascii="Times New Roman" w:hAnsi="Times New Roman" w:cs="Times New Roman"/>
                <w:sz w:val="24"/>
                <w:szCs w:val="24"/>
              </w:rPr>
              <w:t xml:space="preserve"> - 100 %.</w:t>
            </w:r>
          </w:p>
          <w:p w:rsidR="00E07087" w:rsidRPr="001345B4" w:rsidRDefault="001345B4" w:rsidP="002A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5B4">
              <w:rPr>
                <w:rFonts w:ascii="Times New Roman" w:hAnsi="Times New Roman" w:cs="Times New Roman"/>
                <w:sz w:val="24"/>
                <w:szCs w:val="24"/>
              </w:rPr>
              <w:t>Корректировка существующей маршрутной сети не планируется. За год ООО «</w:t>
            </w:r>
            <w:proofErr w:type="spellStart"/>
            <w:r w:rsidRPr="001345B4">
              <w:rPr>
                <w:rFonts w:ascii="Times New Roman" w:hAnsi="Times New Roman" w:cs="Times New Roman"/>
                <w:sz w:val="24"/>
                <w:szCs w:val="24"/>
              </w:rPr>
              <w:t>Окуловское</w:t>
            </w:r>
            <w:proofErr w:type="spellEnd"/>
            <w:r w:rsidRPr="001345B4">
              <w:rPr>
                <w:rFonts w:ascii="Times New Roman" w:hAnsi="Times New Roman" w:cs="Times New Roman"/>
                <w:sz w:val="24"/>
                <w:szCs w:val="24"/>
              </w:rPr>
              <w:t xml:space="preserve"> ПАТП» осуществляет 36468 регулярных городских маршрутов, протяженностью 275982,4 км</w:t>
            </w:r>
            <w:proofErr w:type="gramStart"/>
            <w:r w:rsidRPr="001345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34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45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345B4">
              <w:rPr>
                <w:rFonts w:ascii="Times New Roman" w:hAnsi="Times New Roman" w:cs="Times New Roman"/>
                <w:sz w:val="24"/>
                <w:szCs w:val="24"/>
              </w:rPr>
              <w:t xml:space="preserve"> 7540 пригородных маршрутов, протяженностью 221339,8 км.</w:t>
            </w:r>
          </w:p>
        </w:tc>
      </w:tr>
      <w:tr w:rsidR="00013B9D" w:rsidRPr="00203D33" w:rsidTr="00C2163B">
        <w:tc>
          <w:tcPr>
            <w:tcW w:w="815" w:type="dxa"/>
          </w:tcPr>
          <w:p w:rsidR="00013B9D" w:rsidRDefault="00013B9D" w:rsidP="00A0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8" w:type="dxa"/>
          </w:tcPr>
          <w:p w:rsidR="00013B9D" w:rsidRPr="00A015F1" w:rsidRDefault="00013B9D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5F1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нормативного правового акта о планировании регулярных перевозок с учетом полученной информации по результатам мониторинга</w:t>
            </w:r>
          </w:p>
        </w:tc>
        <w:tc>
          <w:tcPr>
            <w:tcW w:w="2409" w:type="dxa"/>
            <w:vMerge/>
          </w:tcPr>
          <w:p w:rsidR="00013B9D" w:rsidRPr="00203D33" w:rsidRDefault="00013B9D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13B9D" w:rsidRPr="00013B9D" w:rsidRDefault="00013B9D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013B9D" w:rsidRPr="00013B9D" w:rsidRDefault="00013B9D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  <w:tc>
          <w:tcPr>
            <w:tcW w:w="2410" w:type="dxa"/>
          </w:tcPr>
          <w:p w:rsidR="00013B9D" w:rsidRPr="00013B9D" w:rsidRDefault="00013B9D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  <w:r w:rsidR="001C2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6FD" w:rsidRPr="001C26F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834" w:type="dxa"/>
          </w:tcPr>
          <w:p w:rsidR="004713CD" w:rsidRPr="004713CD" w:rsidRDefault="004713CD" w:rsidP="00471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3C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Окуловского муниципального района от </w:t>
            </w:r>
            <w:r w:rsidRPr="004713CD">
              <w:rPr>
                <w:rFonts w:ascii="Times New Roman" w:hAnsi="Times New Roman" w:cs="Times New Roman"/>
                <w:sz w:val="24"/>
                <w:szCs w:val="24"/>
              </w:rPr>
              <w:t>15.04.2021 № 532</w:t>
            </w:r>
          </w:p>
          <w:p w:rsidR="004713CD" w:rsidRPr="004713CD" w:rsidRDefault="004713CD" w:rsidP="00471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13CD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об организации регулярных </w:t>
            </w:r>
            <w:r w:rsidRPr="004713CD">
              <w:rPr>
                <w:rFonts w:ascii="Times New Roman" w:hAnsi="Times New Roman" w:cs="Times New Roman"/>
                <w:sz w:val="24"/>
                <w:szCs w:val="24"/>
              </w:rPr>
              <w:t xml:space="preserve">перевозок пассажиров и багажа автомобильным транспортом </w:t>
            </w:r>
          </w:p>
          <w:p w:rsidR="00013B9D" w:rsidRPr="004713CD" w:rsidRDefault="004713CD" w:rsidP="00471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3CD">
              <w:rPr>
                <w:rFonts w:ascii="Times New Roman" w:hAnsi="Times New Roman" w:cs="Times New Roman"/>
                <w:sz w:val="24"/>
                <w:szCs w:val="24"/>
              </w:rPr>
              <w:t>общего пользования по муни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ципальным маршрутам регулярных </w:t>
            </w:r>
            <w:r w:rsidRPr="004713CD">
              <w:rPr>
                <w:rFonts w:ascii="Times New Roman" w:hAnsi="Times New Roman" w:cs="Times New Roman"/>
                <w:sz w:val="24"/>
                <w:szCs w:val="24"/>
              </w:rPr>
              <w:t>перевозок на территории Окуловского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13B9D" w:rsidRPr="001B3419" w:rsidTr="00C2163B">
        <w:tc>
          <w:tcPr>
            <w:tcW w:w="815" w:type="dxa"/>
          </w:tcPr>
          <w:p w:rsidR="00013B9D" w:rsidRPr="001B3419" w:rsidRDefault="00013B9D" w:rsidP="00D1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B34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4602" w:type="dxa"/>
            <w:gridSpan w:val="6"/>
          </w:tcPr>
          <w:p w:rsidR="00013B9D" w:rsidRPr="001B3419" w:rsidRDefault="00013B9D" w:rsidP="00D1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19">
              <w:rPr>
                <w:rFonts w:ascii="Times New Roman" w:hAnsi="Times New Roman" w:cs="Times New Roman"/>
                <w:b/>
                <w:sz w:val="24"/>
                <w:szCs w:val="24"/>
              </w:rPr>
              <w:t>Рынок архитектурно-строительного проектирования</w:t>
            </w:r>
          </w:p>
        </w:tc>
      </w:tr>
      <w:tr w:rsidR="00013B9D" w:rsidRPr="00203D33" w:rsidTr="00C2163B">
        <w:tc>
          <w:tcPr>
            <w:tcW w:w="815" w:type="dxa"/>
          </w:tcPr>
          <w:p w:rsidR="00013B9D" w:rsidRPr="00203D33" w:rsidRDefault="00013B9D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8.3.2.1</w:t>
            </w:r>
          </w:p>
        </w:tc>
        <w:tc>
          <w:tcPr>
            <w:tcW w:w="3688" w:type="dxa"/>
          </w:tcPr>
          <w:p w:rsidR="00013B9D" w:rsidRPr="00203D33" w:rsidRDefault="00013B9D" w:rsidP="0036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5F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возможности (последующее сопровождение) подачи заявления в электронном виде по муниципальной услуге по выдаче градостроительного </w:t>
            </w:r>
            <w:r w:rsidRPr="00A01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плана земельного участка</w:t>
            </w:r>
          </w:p>
        </w:tc>
        <w:tc>
          <w:tcPr>
            <w:tcW w:w="2409" w:type="dxa"/>
          </w:tcPr>
          <w:p w:rsidR="00013B9D" w:rsidRPr="00203D33" w:rsidRDefault="00013B9D" w:rsidP="0036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сокращение сроков получения информации в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архитектурно-строительного </w:t>
            </w:r>
            <w:r w:rsidRPr="00203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проектирования</w:t>
            </w:r>
          </w:p>
        </w:tc>
        <w:tc>
          <w:tcPr>
            <w:tcW w:w="1134" w:type="dxa"/>
          </w:tcPr>
          <w:p w:rsidR="00013B9D" w:rsidRPr="00203D33" w:rsidRDefault="00013B9D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2022 - 2025 годы</w:t>
            </w:r>
          </w:p>
        </w:tc>
        <w:tc>
          <w:tcPr>
            <w:tcW w:w="1127" w:type="dxa"/>
          </w:tcPr>
          <w:p w:rsidR="00013B9D" w:rsidRPr="00DA0DD1" w:rsidRDefault="00013B9D" w:rsidP="0036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2410" w:type="dxa"/>
          </w:tcPr>
          <w:p w:rsidR="00013B9D" w:rsidRPr="00203D33" w:rsidRDefault="00013B9D" w:rsidP="0036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DD1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  <w:r w:rsidR="001C2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6FD" w:rsidRPr="001C26F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834" w:type="dxa"/>
          </w:tcPr>
          <w:p w:rsidR="00013B9D" w:rsidRPr="00DD64DB" w:rsidRDefault="00B368B8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1E9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Реализована возможность (последующее сопровождение) подачи заявления в электронном виде по муниципальной услуге по выдаче градостроительного плана </w:t>
            </w:r>
            <w:r w:rsidRPr="00F241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Окуловском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</w:tr>
      <w:tr w:rsidR="00013B9D" w:rsidRPr="00203D33" w:rsidTr="00C2163B">
        <w:tc>
          <w:tcPr>
            <w:tcW w:w="815" w:type="dxa"/>
          </w:tcPr>
          <w:p w:rsidR="00013B9D" w:rsidRPr="001B3419" w:rsidRDefault="00013B9D" w:rsidP="00D1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602" w:type="dxa"/>
            <w:gridSpan w:val="6"/>
          </w:tcPr>
          <w:p w:rsidR="00013B9D" w:rsidRPr="001B3419" w:rsidRDefault="00013B9D" w:rsidP="00D1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19">
              <w:rPr>
                <w:rFonts w:ascii="Times New Roman" w:hAnsi="Times New Roman" w:cs="Times New Roman"/>
                <w:b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</w:tr>
      <w:tr w:rsidR="00013B9D" w:rsidRPr="00203D33" w:rsidTr="00C2163B">
        <w:tc>
          <w:tcPr>
            <w:tcW w:w="815" w:type="dxa"/>
          </w:tcPr>
          <w:p w:rsidR="00013B9D" w:rsidRPr="00203D33" w:rsidRDefault="00013B9D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17.2.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8" w:type="dxa"/>
          </w:tcPr>
          <w:p w:rsidR="00013B9D" w:rsidRPr="00203D33" w:rsidRDefault="00013B9D" w:rsidP="0036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Привлечение на конкурсной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подрядных организаций для проведения работ по благоустройству дворовых</w:t>
            </w:r>
          </w:p>
          <w:p w:rsidR="00013B9D" w:rsidRPr="00203D33" w:rsidRDefault="00013B9D" w:rsidP="001C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территорий и общественных пространств в </w:t>
            </w:r>
            <w:proofErr w:type="spellStart"/>
            <w:r w:rsidR="001C26FD">
              <w:rPr>
                <w:rFonts w:ascii="Times New Roman" w:hAnsi="Times New Roman" w:cs="Times New Roman"/>
                <w:sz w:val="24"/>
                <w:szCs w:val="24"/>
              </w:rPr>
              <w:t>Окуловском</w:t>
            </w:r>
            <w:proofErr w:type="spellEnd"/>
            <w:r w:rsidR="001C26F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2409" w:type="dxa"/>
          </w:tcPr>
          <w:p w:rsidR="00013B9D" w:rsidRPr="00203D33" w:rsidRDefault="00013B9D" w:rsidP="0036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равного</w:t>
            </w:r>
            <w:proofErr w:type="gramEnd"/>
          </w:p>
          <w:p w:rsidR="00013B9D" w:rsidRPr="00203D33" w:rsidRDefault="00013B9D" w:rsidP="0036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доступа участия субъектов</w:t>
            </w:r>
          </w:p>
          <w:p w:rsidR="00013B9D" w:rsidRPr="00203D33" w:rsidRDefault="00013B9D" w:rsidP="0036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</w:t>
            </w:r>
          </w:p>
          <w:p w:rsidR="00013B9D" w:rsidRDefault="00013B9D" w:rsidP="0036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проведению работ по </w:t>
            </w: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благоустройству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3B9D" w:rsidRDefault="00013B9D" w:rsidP="00360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B9D" w:rsidRPr="00203D33" w:rsidRDefault="00013B9D" w:rsidP="0036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</w:t>
            </w:r>
          </w:p>
          <w:p w:rsidR="00013B9D" w:rsidRPr="00203D33" w:rsidRDefault="00013B9D" w:rsidP="0036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использования бюджетных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</w:tc>
        <w:tc>
          <w:tcPr>
            <w:tcW w:w="1134" w:type="dxa"/>
          </w:tcPr>
          <w:p w:rsidR="00013B9D" w:rsidRPr="00203D33" w:rsidRDefault="00013B9D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DD1">
              <w:rPr>
                <w:rFonts w:ascii="Times New Roman" w:hAnsi="Times New Roman" w:cs="Times New Roman"/>
                <w:sz w:val="24"/>
                <w:szCs w:val="24"/>
              </w:rPr>
              <w:t>2022 - 2025 годы</w:t>
            </w:r>
          </w:p>
        </w:tc>
        <w:tc>
          <w:tcPr>
            <w:tcW w:w="1127" w:type="dxa"/>
          </w:tcPr>
          <w:p w:rsidR="00013B9D" w:rsidRPr="00DA0DD1" w:rsidRDefault="00013B9D" w:rsidP="00D9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2410" w:type="dxa"/>
          </w:tcPr>
          <w:p w:rsidR="00013B9D" w:rsidRPr="00203D33" w:rsidRDefault="00013B9D" w:rsidP="00D9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DD1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  <w:r w:rsidR="001C2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6FD" w:rsidRPr="001C26F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834" w:type="dxa"/>
          </w:tcPr>
          <w:p w:rsidR="00277C8E" w:rsidRPr="00EA6860" w:rsidRDefault="008B01F1" w:rsidP="008B0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1F1">
              <w:rPr>
                <w:rFonts w:ascii="Times New Roman" w:hAnsi="Times New Roman" w:cs="Times New Roman"/>
                <w:sz w:val="24"/>
                <w:szCs w:val="24"/>
              </w:rPr>
              <w:t>Проведены конкурсн</w:t>
            </w:r>
            <w:r w:rsidR="00062225" w:rsidRPr="008B01F1">
              <w:rPr>
                <w:rFonts w:ascii="Times New Roman" w:hAnsi="Times New Roman" w:cs="Times New Roman"/>
                <w:sz w:val="24"/>
                <w:szCs w:val="24"/>
              </w:rPr>
              <w:t xml:space="preserve">ые процедуры на осуществление работ по благоустройству территорий. На конкурсной основе заключено </w:t>
            </w:r>
            <w:r w:rsidRPr="008B01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62225" w:rsidRPr="008B01F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контрактов на сумму </w:t>
            </w:r>
            <w:r w:rsidRPr="008B01F1">
              <w:rPr>
                <w:rFonts w:ascii="Times New Roman" w:hAnsi="Times New Roman" w:cs="Times New Roman"/>
                <w:sz w:val="24"/>
                <w:szCs w:val="24"/>
              </w:rPr>
              <w:t>67016,75</w:t>
            </w:r>
            <w:r w:rsidR="00062225" w:rsidRPr="008B01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013B9D" w:rsidRPr="00203D33" w:rsidTr="00C2163B">
        <w:tc>
          <w:tcPr>
            <w:tcW w:w="815" w:type="dxa"/>
          </w:tcPr>
          <w:p w:rsidR="00013B9D" w:rsidRPr="001B3419" w:rsidRDefault="00013B9D" w:rsidP="00D1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1B34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602" w:type="dxa"/>
            <w:gridSpan w:val="6"/>
          </w:tcPr>
          <w:p w:rsidR="00013B9D" w:rsidRPr="001B3419" w:rsidRDefault="00013B9D" w:rsidP="00DA0D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DD1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связи, в 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 числе услуг по предоставлению </w:t>
            </w:r>
            <w:r w:rsidRPr="00DA0DD1">
              <w:rPr>
                <w:rFonts w:ascii="Times New Roman" w:hAnsi="Times New Roman" w:cs="Times New Roman"/>
                <w:b/>
                <w:sz w:val="24"/>
                <w:szCs w:val="24"/>
              </w:rPr>
              <w:t>широкопо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лосного доступа к информационно-телекоммуникационной </w:t>
            </w:r>
            <w:r w:rsidRPr="00DA0DD1">
              <w:rPr>
                <w:rFonts w:ascii="Times New Roman" w:hAnsi="Times New Roman" w:cs="Times New Roman"/>
                <w:b/>
                <w:sz w:val="24"/>
                <w:szCs w:val="24"/>
              </w:rPr>
              <w:t>сети "Интернет"</w:t>
            </w:r>
          </w:p>
        </w:tc>
      </w:tr>
      <w:tr w:rsidR="00013B9D" w:rsidRPr="00203D33" w:rsidTr="00C2163B">
        <w:tc>
          <w:tcPr>
            <w:tcW w:w="815" w:type="dxa"/>
          </w:tcPr>
          <w:p w:rsidR="00013B9D" w:rsidRPr="00203D33" w:rsidRDefault="001C26FD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25.2.2</w:t>
            </w:r>
          </w:p>
        </w:tc>
        <w:tc>
          <w:tcPr>
            <w:tcW w:w="3688" w:type="dxa"/>
          </w:tcPr>
          <w:p w:rsidR="00013B9D" w:rsidRPr="00203D33" w:rsidRDefault="00013B9D" w:rsidP="0081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в пределах полномочий в </w:t>
            </w:r>
            <w:proofErr w:type="gramStart"/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proofErr w:type="gramEnd"/>
            <w:r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планируемых операторами связи проектов развития связи на основе широкополосного доступа к информационно-телекоммуникационной сети «Интернет» по современным каналам связи на территории </w:t>
            </w:r>
            <w:r w:rsidRPr="001C26FD">
              <w:rPr>
                <w:rFonts w:ascii="Times New Roman" w:hAnsi="Times New Roman" w:cs="Times New Roman"/>
                <w:sz w:val="24"/>
                <w:szCs w:val="24"/>
              </w:rPr>
              <w:t>Окуловского муниципального района</w:t>
            </w:r>
          </w:p>
        </w:tc>
        <w:tc>
          <w:tcPr>
            <w:tcW w:w="2409" w:type="dxa"/>
          </w:tcPr>
          <w:p w:rsidR="00013B9D" w:rsidRPr="00203D33" w:rsidRDefault="00013B9D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</w:t>
            </w:r>
          </w:p>
          <w:p w:rsidR="00013B9D" w:rsidRPr="00203D33" w:rsidRDefault="00013B9D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услуг </w:t>
            </w:r>
            <w:proofErr w:type="gramStart"/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широкополосного</w:t>
            </w:r>
            <w:proofErr w:type="gramEnd"/>
          </w:p>
          <w:p w:rsidR="00013B9D" w:rsidRPr="00203D33" w:rsidRDefault="00013B9D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доступа </w:t>
            </w:r>
            <w:proofErr w:type="gramStart"/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</w:t>
            </w:r>
          </w:p>
          <w:p w:rsidR="00013B9D" w:rsidRPr="00203D33" w:rsidRDefault="00013B9D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</w:t>
            </w:r>
            <w:r w:rsidR="005F7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сети «Интернет» в сельских населенных пунктах</w:t>
            </w:r>
          </w:p>
          <w:p w:rsidR="00013B9D" w:rsidRPr="00203D33" w:rsidRDefault="00013B9D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3B9D" w:rsidRPr="00203D33" w:rsidRDefault="00013B9D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DD1">
              <w:rPr>
                <w:rFonts w:ascii="Times New Roman" w:hAnsi="Times New Roman" w:cs="Times New Roman"/>
                <w:sz w:val="24"/>
                <w:szCs w:val="24"/>
              </w:rPr>
              <w:t xml:space="preserve">2022 - 2025 годы </w:t>
            </w:r>
          </w:p>
        </w:tc>
        <w:tc>
          <w:tcPr>
            <w:tcW w:w="1127" w:type="dxa"/>
          </w:tcPr>
          <w:p w:rsidR="00013B9D" w:rsidRPr="00DA0DD1" w:rsidRDefault="009E16E9" w:rsidP="00DA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E9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2410" w:type="dxa"/>
          </w:tcPr>
          <w:p w:rsidR="00013B9D" w:rsidRPr="00DA0DD1" w:rsidRDefault="00013B9D" w:rsidP="00DA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DD1">
              <w:rPr>
                <w:rFonts w:ascii="Times New Roman" w:hAnsi="Times New Roman" w:cs="Times New Roman"/>
                <w:sz w:val="24"/>
                <w:szCs w:val="24"/>
              </w:rPr>
              <w:t>министерство цифрового развития и информационно-коммуникационных технологий Новгородской области</w:t>
            </w:r>
          </w:p>
          <w:p w:rsidR="00013B9D" w:rsidRPr="00DA0DD1" w:rsidRDefault="00013B9D" w:rsidP="00DA0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B9D" w:rsidRPr="00203D33" w:rsidRDefault="00013B9D" w:rsidP="00DA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DD1">
              <w:rPr>
                <w:rFonts w:ascii="Times New Roman" w:hAnsi="Times New Roman" w:cs="Times New Roman"/>
                <w:sz w:val="24"/>
                <w:szCs w:val="24"/>
              </w:rPr>
              <w:t>ОМСУ (по согласованию)</w:t>
            </w:r>
          </w:p>
        </w:tc>
        <w:tc>
          <w:tcPr>
            <w:tcW w:w="3834" w:type="dxa"/>
          </w:tcPr>
          <w:p w:rsidR="00013B9D" w:rsidRPr="006D1806" w:rsidRDefault="0071652F" w:rsidP="00F9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в адрес Администрации Окуловского муниципального района обращений </w:t>
            </w:r>
            <w:r w:rsidR="005162EE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 </w:t>
            </w: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 xml:space="preserve">от операторов связи в целях содействия в реализации планируемых проектов развития связи на основе широкополосного доступа к информационно-телекоммуникационной сети «Интернет» по современным каналам связи на территории </w:t>
            </w:r>
            <w:r w:rsidR="000E7870" w:rsidRPr="005F7002">
              <w:rPr>
                <w:rFonts w:ascii="Times New Roman" w:hAnsi="Times New Roman" w:cs="Times New Roman"/>
                <w:sz w:val="24"/>
                <w:szCs w:val="24"/>
              </w:rPr>
              <w:t xml:space="preserve">Окуловского </w:t>
            </w: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не поступало.</w:t>
            </w:r>
            <w:r w:rsidR="00516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2163B" w:rsidRDefault="00C2163B" w:rsidP="00FE75A2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BFC" w:rsidRPr="00FE75A2" w:rsidRDefault="009E5BFC" w:rsidP="00FE75A2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5A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Системные мероприятия по содействию развитию конкуренции </w:t>
      </w:r>
      <w:r w:rsidR="00356219" w:rsidRPr="001C26FD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356219" w:rsidRPr="001C26FD">
        <w:rPr>
          <w:rFonts w:ascii="Times New Roman" w:hAnsi="Times New Roman" w:cs="Times New Roman"/>
          <w:b/>
          <w:sz w:val="28"/>
          <w:szCs w:val="28"/>
        </w:rPr>
        <w:t>Окуловском</w:t>
      </w:r>
      <w:proofErr w:type="spellEnd"/>
      <w:r w:rsidR="00356219" w:rsidRPr="001C26FD">
        <w:rPr>
          <w:rFonts w:ascii="Times New Roman" w:hAnsi="Times New Roman" w:cs="Times New Roman"/>
          <w:b/>
          <w:sz w:val="28"/>
          <w:szCs w:val="28"/>
        </w:rPr>
        <w:t xml:space="preserve"> муниципальном</w:t>
      </w:r>
      <w:r w:rsidR="00356219"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</w:p>
    <w:tbl>
      <w:tblPr>
        <w:tblW w:w="153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3685"/>
        <w:gridCol w:w="1760"/>
        <w:gridCol w:w="2410"/>
        <w:gridCol w:w="992"/>
        <w:gridCol w:w="2126"/>
        <w:gridCol w:w="1701"/>
        <w:gridCol w:w="2126"/>
      </w:tblGrid>
      <w:tr w:rsidR="00E432DF" w:rsidRPr="00013B9D" w:rsidTr="00F35AE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DF" w:rsidRPr="00013B9D" w:rsidRDefault="00E4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gramStart"/>
            <w:r w:rsidRPr="00013B9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13B9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DF" w:rsidRPr="00013B9D" w:rsidRDefault="00E4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DF" w:rsidRPr="00013B9D" w:rsidRDefault="00E4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проблемы, на решение которой направлено 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DF" w:rsidRPr="00013B9D" w:rsidRDefault="00E4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b/>
                <w:sz w:val="24"/>
                <w:szCs w:val="24"/>
              </w:rPr>
              <w:t>Ключевое событие/результат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DF" w:rsidRPr="00013B9D" w:rsidRDefault="00E4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DF" w:rsidRPr="00013B9D" w:rsidRDefault="00E4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b/>
                <w:sz w:val="24"/>
                <w:szCs w:val="24"/>
              </w:rPr>
              <w:t>Вид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DF" w:rsidRPr="00013B9D" w:rsidRDefault="00E4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DF" w:rsidRPr="00013B9D" w:rsidRDefault="00E4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b/>
                <w:sz w:val="24"/>
                <w:szCs w:val="24"/>
              </w:rPr>
              <w:t>Пояснения по исполнению мероприятий</w:t>
            </w:r>
          </w:p>
        </w:tc>
      </w:tr>
      <w:tr w:rsidR="00E432DF" w:rsidRPr="00013B9D" w:rsidTr="00F35AE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DF" w:rsidRPr="00013B9D" w:rsidRDefault="00E4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DF" w:rsidRPr="00013B9D" w:rsidRDefault="00E4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DF" w:rsidRPr="00013B9D" w:rsidRDefault="00E4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DF" w:rsidRPr="00013B9D" w:rsidRDefault="00E4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DF" w:rsidRPr="00013B9D" w:rsidRDefault="00E4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DF" w:rsidRPr="00013B9D" w:rsidRDefault="00E4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DF" w:rsidRPr="00013B9D" w:rsidRDefault="00E4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DF" w:rsidRPr="00013B9D" w:rsidRDefault="00E4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2DF" w:rsidRPr="00013B9D" w:rsidTr="00F35AE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DF" w:rsidRPr="00013B9D" w:rsidRDefault="00E4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DF" w:rsidRPr="00013B9D" w:rsidRDefault="00E432DF" w:rsidP="00E43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sz w:val="24"/>
                <w:szCs w:val="24"/>
              </w:rPr>
              <w:t>Определение состава муниципального имущества, не соответствующего требованиям отнесения к категории имущества, предназначенного для реализации функций и полномочий ОМСУ, в указанных целях, в частности:</w:t>
            </w:r>
          </w:p>
          <w:p w:rsidR="00E432DF" w:rsidRPr="00013B9D" w:rsidRDefault="00E432DF" w:rsidP="00E43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2DF" w:rsidRPr="00013B9D" w:rsidRDefault="00E432DF" w:rsidP="00E43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sz w:val="24"/>
                <w:szCs w:val="24"/>
              </w:rPr>
              <w:t>составление планов-графиков полной инвентаризации муниципального имущества, в том числе закрепленного за предприятиями, учреждениями;</w:t>
            </w:r>
          </w:p>
          <w:p w:rsidR="00E432DF" w:rsidRPr="00013B9D" w:rsidRDefault="00E432DF" w:rsidP="00E43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2DF" w:rsidRPr="00013B9D" w:rsidRDefault="00E432DF" w:rsidP="00E43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муниципального имущества, определение муниципального имущества, не соответствующего требованиям отнесения к категории имущества, предназначенного для реализации функций и полномочий ОМСУ;</w:t>
            </w:r>
          </w:p>
          <w:p w:rsidR="00E432DF" w:rsidRPr="00013B9D" w:rsidRDefault="00E432DF" w:rsidP="00E43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2DF" w:rsidRPr="00013B9D" w:rsidRDefault="00E432DF" w:rsidP="00E43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включение указанного имущества в план приватизации, утверждение плана по перепрофилированию имущества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DF" w:rsidRPr="00013B9D" w:rsidRDefault="00E43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неэффективность использования муниципального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DF" w:rsidRPr="00013B9D" w:rsidRDefault="00E43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sz w:val="24"/>
                <w:szCs w:val="24"/>
              </w:rPr>
              <w:t>сформирован перечень муниципального имущества, не соответствующего требованиям отнесения к категории имущества, предназначенного для реализации функций и полномочий ОМСУ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DF" w:rsidRPr="00013B9D" w:rsidRDefault="00E4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sz w:val="24"/>
                <w:szCs w:val="24"/>
              </w:rPr>
              <w:t>до 1 января 2024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DF" w:rsidRPr="00013B9D" w:rsidRDefault="00E43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sz w:val="24"/>
                <w:szCs w:val="24"/>
              </w:rPr>
              <w:t>план приватизации, утвержденный перечень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DF" w:rsidRPr="00013B9D" w:rsidRDefault="00E43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  <w:r w:rsidR="001C2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6FD" w:rsidRPr="001C26F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B8" w:rsidRPr="00F35AE7" w:rsidRDefault="00425902" w:rsidP="00B36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25902">
              <w:rPr>
                <w:rFonts w:ascii="Times New Roman" w:hAnsi="Times New Roman" w:cs="Times New Roman"/>
                <w:sz w:val="24"/>
                <w:szCs w:val="24"/>
              </w:rPr>
              <w:t>Согласно графику проведения проверок сохранности и использования по назначению муниципального имущества, закрепленного на праве оперативного управления за муниципальными учреждениями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2590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Администрацией Окуловского муниципального района в 2022 году проведено 5 проверок, проверено 5 муниципальных учреждений, по </w:t>
            </w:r>
            <w:r w:rsidRPr="00425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результатам не выявлено имущества, не использованного учреждениями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590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432DF" w:rsidRPr="00F35AE7" w:rsidRDefault="00E432DF" w:rsidP="00B36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432DF" w:rsidRPr="00013B9D" w:rsidTr="00F35AE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DF" w:rsidRPr="00013B9D" w:rsidRDefault="00E4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DF" w:rsidRPr="00013B9D" w:rsidRDefault="00E432DF" w:rsidP="00E43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sz w:val="24"/>
                <w:szCs w:val="24"/>
              </w:rPr>
              <w:t>Приватизация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ОМСУ:</w:t>
            </w:r>
          </w:p>
          <w:p w:rsidR="00E432DF" w:rsidRPr="00013B9D" w:rsidRDefault="00E432DF" w:rsidP="00E43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2DF" w:rsidRPr="00013B9D" w:rsidRDefault="00E432DF" w:rsidP="00E43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публичных торгов по реализации указанного имущества, перепрофилирование (изменение целевого назначения имущества)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DF" w:rsidRPr="00013B9D" w:rsidRDefault="00E43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sz w:val="24"/>
                <w:szCs w:val="24"/>
              </w:rPr>
              <w:t>неэффективность использования муниципального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DF" w:rsidRPr="00013B9D" w:rsidRDefault="00E43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sz w:val="24"/>
                <w:szCs w:val="24"/>
              </w:rPr>
              <w:t>обеспечена приватизация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ОМСУ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DF" w:rsidRPr="00013B9D" w:rsidRDefault="00E4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sz w:val="24"/>
                <w:szCs w:val="24"/>
              </w:rPr>
              <w:t>до 31 декабря 2025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DF" w:rsidRPr="00013B9D" w:rsidRDefault="00E43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sz w:val="24"/>
                <w:szCs w:val="24"/>
              </w:rPr>
              <w:t>отчет об итогах исполнения плана приватизации в соответствии с Правилами разработки прогнозных планов (программ) приватизации государственного и муниципального имущества, утвержденными Постановлением Правительства Российской Федерации от 26 декабря 2005 года N 806, отчет о перепрофилировании (изменении целевого назначения имущества)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DF" w:rsidRPr="00013B9D" w:rsidRDefault="00E43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  <w:r w:rsidR="001C2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6FD" w:rsidRPr="001C26F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DF" w:rsidRPr="00F35AE7" w:rsidRDefault="00425902" w:rsidP="0042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25902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  <w:r w:rsidRPr="00425902">
              <w:rPr>
                <w:rFonts w:ascii="Times New Roman" w:hAnsi="Times New Roman" w:cs="Times New Roman"/>
                <w:sz w:val="24"/>
                <w:szCs w:val="24"/>
              </w:rPr>
              <w:t xml:space="preserve"> 2022 года проведено 2 аукциона по продаж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муниципал</w:t>
            </w:r>
            <w:r w:rsidRPr="00425902">
              <w:rPr>
                <w:rFonts w:ascii="Times New Roman" w:hAnsi="Times New Roman" w:cs="Times New Roman"/>
                <w:sz w:val="24"/>
                <w:szCs w:val="24"/>
              </w:rPr>
              <w:t>ьного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E5BFC" w:rsidRPr="00FE75A2" w:rsidRDefault="009E5BFC" w:rsidP="009E5BFC">
      <w:pPr>
        <w:rPr>
          <w:rFonts w:ascii="Times New Roman" w:hAnsi="Times New Roman" w:cs="Times New Roman"/>
        </w:rPr>
      </w:pPr>
    </w:p>
    <w:sectPr w:rsidR="009E5BFC" w:rsidRPr="00FE75A2" w:rsidSect="00356219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EC"/>
    <w:rsid w:val="00002510"/>
    <w:rsid w:val="00013B9D"/>
    <w:rsid w:val="00013C70"/>
    <w:rsid w:val="00020407"/>
    <w:rsid w:val="00052624"/>
    <w:rsid w:val="00057F8E"/>
    <w:rsid w:val="00062225"/>
    <w:rsid w:val="00067D4F"/>
    <w:rsid w:val="00070001"/>
    <w:rsid w:val="000710FC"/>
    <w:rsid w:val="00090C95"/>
    <w:rsid w:val="00097155"/>
    <w:rsid w:val="000A1AED"/>
    <w:rsid w:val="000A2610"/>
    <w:rsid w:val="000B2192"/>
    <w:rsid w:val="000C7595"/>
    <w:rsid w:val="000C7FC3"/>
    <w:rsid w:val="000D2966"/>
    <w:rsid w:val="000E765C"/>
    <w:rsid w:val="000E7870"/>
    <w:rsid w:val="000F5572"/>
    <w:rsid w:val="001133B2"/>
    <w:rsid w:val="001242B4"/>
    <w:rsid w:val="001345B4"/>
    <w:rsid w:val="001626E5"/>
    <w:rsid w:val="001733D6"/>
    <w:rsid w:val="00192CDE"/>
    <w:rsid w:val="001B3419"/>
    <w:rsid w:val="001C26FD"/>
    <w:rsid w:val="001C3766"/>
    <w:rsid w:val="001D7027"/>
    <w:rsid w:val="001E0977"/>
    <w:rsid w:val="001E2A4E"/>
    <w:rsid w:val="001E4864"/>
    <w:rsid w:val="001E7D8A"/>
    <w:rsid w:val="00203D33"/>
    <w:rsid w:val="00210CAF"/>
    <w:rsid w:val="00224609"/>
    <w:rsid w:val="00233470"/>
    <w:rsid w:val="00233888"/>
    <w:rsid w:val="0023576E"/>
    <w:rsid w:val="002524EB"/>
    <w:rsid w:val="0026737F"/>
    <w:rsid w:val="00277C8E"/>
    <w:rsid w:val="0028110B"/>
    <w:rsid w:val="00286196"/>
    <w:rsid w:val="002A2B2A"/>
    <w:rsid w:val="002D6B86"/>
    <w:rsid w:val="002F5CEC"/>
    <w:rsid w:val="003022FA"/>
    <w:rsid w:val="00320D1A"/>
    <w:rsid w:val="00324C5A"/>
    <w:rsid w:val="00327A2E"/>
    <w:rsid w:val="00335751"/>
    <w:rsid w:val="00345DD1"/>
    <w:rsid w:val="00356219"/>
    <w:rsid w:val="00360CB5"/>
    <w:rsid w:val="0036429A"/>
    <w:rsid w:val="00386DD5"/>
    <w:rsid w:val="00392A96"/>
    <w:rsid w:val="003B65ED"/>
    <w:rsid w:val="003E02E3"/>
    <w:rsid w:val="003E5C34"/>
    <w:rsid w:val="00410546"/>
    <w:rsid w:val="0041466C"/>
    <w:rsid w:val="00425902"/>
    <w:rsid w:val="00425B37"/>
    <w:rsid w:val="00433FB6"/>
    <w:rsid w:val="0043694B"/>
    <w:rsid w:val="00442045"/>
    <w:rsid w:val="0044535A"/>
    <w:rsid w:val="00445799"/>
    <w:rsid w:val="00446D8C"/>
    <w:rsid w:val="0046360C"/>
    <w:rsid w:val="004652DA"/>
    <w:rsid w:val="004713CD"/>
    <w:rsid w:val="004A5BBC"/>
    <w:rsid w:val="004D73A9"/>
    <w:rsid w:val="004E3AE6"/>
    <w:rsid w:val="00503CBC"/>
    <w:rsid w:val="00507276"/>
    <w:rsid w:val="005162EE"/>
    <w:rsid w:val="00527B9A"/>
    <w:rsid w:val="00535DC8"/>
    <w:rsid w:val="0056462E"/>
    <w:rsid w:val="00567C44"/>
    <w:rsid w:val="005904BC"/>
    <w:rsid w:val="005C4B81"/>
    <w:rsid w:val="005C7B44"/>
    <w:rsid w:val="005D4B78"/>
    <w:rsid w:val="005E24F5"/>
    <w:rsid w:val="005E36EA"/>
    <w:rsid w:val="005F7002"/>
    <w:rsid w:val="006126A4"/>
    <w:rsid w:val="0062408D"/>
    <w:rsid w:val="00636EDC"/>
    <w:rsid w:val="006758D7"/>
    <w:rsid w:val="0067593F"/>
    <w:rsid w:val="006861BE"/>
    <w:rsid w:val="006A2565"/>
    <w:rsid w:val="006C625A"/>
    <w:rsid w:val="006D1806"/>
    <w:rsid w:val="006E4F60"/>
    <w:rsid w:val="006E58A2"/>
    <w:rsid w:val="0070386E"/>
    <w:rsid w:val="00706BB2"/>
    <w:rsid w:val="00713D9A"/>
    <w:rsid w:val="0071652F"/>
    <w:rsid w:val="00717DC3"/>
    <w:rsid w:val="0072304D"/>
    <w:rsid w:val="0074161D"/>
    <w:rsid w:val="00774930"/>
    <w:rsid w:val="00781819"/>
    <w:rsid w:val="007833D0"/>
    <w:rsid w:val="00784500"/>
    <w:rsid w:val="007C4683"/>
    <w:rsid w:val="007C7FE6"/>
    <w:rsid w:val="007F0E52"/>
    <w:rsid w:val="00803B4F"/>
    <w:rsid w:val="00811F02"/>
    <w:rsid w:val="00816A90"/>
    <w:rsid w:val="00817A47"/>
    <w:rsid w:val="00821549"/>
    <w:rsid w:val="00830935"/>
    <w:rsid w:val="008324C9"/>
    <w:rsid w:val="008909D0"/>
    <w:rsid w:val="00891566"/>
    <w:rsid w:val="00895382"/>
    <w:rsid w:val="008B01F1"/>
    <w:rsid w:val="008B3AC7"/>
    <w:rsid w:val="008C3817"/>
    <w:rsid w:val="008F3525"/>
    <w:rsid w:val="008F72CC"/>
    <w:rsid w:val="00914B6A"/>
    <w:rsid w:val="00916F86"/>
    <w:rsid w:val="00921AB8"/>
    <w:rsid w:val="0095453C"/>
    <w:rsid w:val="00962583"/>
    <w:rsid w:val="00962B04"/>
    <w:rsid w:val="00990AF3"/>
    <w:rsid w:val="00994D68"/>
    <w:rsid w:val="009A65D7"/>
    <w:rsid w:val="009B0159"/>
    <w:rsid w:val="009B1DFA"/>
    <w:rsid w:val="009E16E9"/>
    <w:rsid w:val="009E41B0"/>
    <w:rsid w:val="009E5214"/>
    <w:rsid w:val="009E5BFC"/>
    <w:rsid w:val="00A00E50"/>
    <w:rsid w:val="00A015F1"/>
    <w:rsid w:val="00A26A1D"/>
    <w:rsid w:val="00A4009C"/>
    <w:rsid w:val="00A442A0"/>
    <w:rsid w:val="00A52E7C"/>
    <w:rsid w:val="00A53F8F"/>
    <w:rsid w:val="00A6195E"/>
    <w:rsid w:val="00A86FFC"/>
    <w:rsid w:val="00AA6B78"/>
    <w:rsid w:val="00AF39AB"/>
    <w:rsid w:val="00B1240A"/>
    <w:rsid w:val="00B368B8"/>
    <w:rsid w:val="00B62173"/>
    <w:rsid w:val="00B83BD7"/>
    <w:rsid w:val="00B84BE2"/>
    <w:rsid w:val="00B9502E"/>
    <w:rsid w:val="00BB47EB"/>
    <w:rsid w:val="00BC1776"/>
    <w:rsid w:val="00BD5A90"/>
    <w:rsid w:val="00BD6819"/>
    <w:rsid w:val="00BD7C42"/>
    <w:rsid w:val="00BF2A6B"/>
    <w:rsid w:val="00C2163B"/>
    <w:rsid w:val="00C2179D"/>
    <w:rsid w:val="00C43204"/>
    <w:rsid w:val="00C6548C"/>
    <w:rsid w:val="00C80171"/>
    <w:rsid w:val="00CD6A62"/>
    <w:rsid w:val="00D11FA4"/>
    <w:rsid w:val="00D12291"/>
    <w:rsid w:val="00D12E07"/>
    <w:rsid w:val="00D236B1"/>
    <w:rsid w:val="00D24B27"/>
    <w:rsid w:val="00D340B0"/>
    <w:rsid w:val="00D4707E"/>
    <w:rsid w:val="00D51473"/>
    <w:rsid w:val="00D5300B"/>
    <w:rsid w:val="00D945D7"/>
    <w:rsid w:val="00DA0DD1"/>
    <w:rsid w:val="00DA4804"/>
    <w:rsid w:val="00DC6512"/>
    <w:rsid w:val="00DD64DB"/>
    <w:rsid w:val="00E04030"/>
    <w:rsid w:val="00E07087"/>
    <w:rsid w:val="00E23C19"/>
    <w:rsid w:val="00E42AC6"/>
    <w:rsid w:val="00E432DF"/>
    <w:rsid w:val="00E440F5"/>
    <w:rsid w:val="00E567B3"/>
    <w:rsid w:val="00E720FD"/>
    <w:rsid w:val="00E77346"/>
    <w:rsid w:val="00E814B9"/>
    <w:rsid w:val="00E81F26"/>
    <w:rsid w:val="00EA04EE"/>
    <w:rsid w:val="00EA6860"/>
    <w:rsid w:val="00EC7449"/>
    <w:rsid w:val="00EF13E3"/>
    <w:rsid w:val="00EF7C0C"/>
    <w:rsid w:val="00F328D6"/>
    <w:rsid w:val="00F35AE7"/>
    <w:rsid w:val="00F35E6D"/>
    <w:rsid w:val="00F52D42"/>
    <w:rsid w:val="00F71C5A"/>
    <w:rsid w:val="00F84643"/>
    <w:rsid w:val="00F863D1"/>
    <w:rsid w:val="00F902C9"/>
    <w:rsid w:val="00F91BD5"/>
    <w:rsid w:val="00FA187E"/>
    <w:rsid w:val="00FA1945"/>
    <w:rsid w:val="00FB0186"/>
    <w:rsid w:val="00FB3AAC"/>
    <w:rsid w:val="00FE2A4B"/>
    <w:rsid w:val="00FE75A2"/>
    <w:rsid w:val="00FF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0C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1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79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B21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0C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1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79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B21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4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4584</TotalTime>
  <Pages>8</Pages>
  <Words>1761</Words>
  <Characters>10042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LuchkinaAS</dc:creator>
  <cp:keywords/>
  <dc:description/>
  <cp:lastModifiedBy>LuchkinaAS</cp:lastModifiedBy>
  <cp:revision>121</cp:revision>
  <cp:lastPrinted>2022-07-13T12:03:00Z</cp:lastPrinted>
  <dcterms:created xsi:type="dcterms:W3CDTF">2020-01-10T06:35:00Z</dcterms:created>
  <dcterms:modified xsi:type="dcterms:W3CDTF">2022-10-14T11:15:00Z</dcterms:modified>
</cp:coreProperties>
</file>